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5BA7" w14:textId="77777777" w:rsidR="002044D9" w:rsidRDefault="00B64E14" w:rsidP="009A539F">
      <w:r>
        <w:rPr>
          <w:noProof/>
        </w:rPr>
        <w:drawing>
          <wp:inline distT="0" distB="0" distL="0" distR="0" wp14:anchorId="5D204907" wp14:editId="3A9E8323">
            <wp:extent cx="5943600" cy="1902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C038" w14:textId="030F1626" w:rsidR="00B64E14" w:rsidRPr="003913F0" w:rsidRDefault="00B64E14" w:rsidP="003913F0">
      <w:pPr>
        <w:pStyle w:val="NoSpacing"/>
        <w:jc w:val="center"/>
        <w:rPr>
          <w:sz w:val="40"/>
          <w:szCs w:val="40"/>
        </w:rPr>
      </w:pPr>
      <w:r w:rsidRPr="003913F0">
        <w:rPr>
          <w:sz w:val="40"/>
          <w:szCs w:val="40"/>
        </w:rPr>
        <w:t xml:space="preserve">Student Scholarship </w:t>
      </w:r>
      <w:r w:rsidR="003913F0">
        <w:rPr>
          <w:sz w:val="40"/>
          <w:szCs w:val="40"/>
        </w:rPr>
        <w:t>Application</w:t>
      </w:r>
    </w:p>
    <w:p w14:paraId="0529EC21" w14:textId="32D94D05" w:rsidR="00B64E14" w:rsidRPr="003913F0" w:rsidRDefault="009829DC" w:rsidP="003913F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October</w:t>
      </w:r>
      <w:r w:rsidR="001C2838">
        <w:rPr>
          <w:sz w:val="40"/>
          <w:szCs w:val="40"/>
        </w:rPr>
        <w:t xml:space="preserve"> </w:t>
      </w:r>
      <w:r w:rsidR="005B105E">
        <w:rPr>
          <w:sz w:val="40"/>
          <w:szCs w:val="40"/>
        </w:rPr>
        <w:t>10</w:t>
      </w:r>
      <w:r w:rsidR="00127ACD">
        <w:rPr>
          <w:sz w:val="40"/>
          <w:szCs w:val="40"/>
        </w:rPr>
        <w:t>, 202</w:t>
      </w:r>
      <w:r>
        <w:rPr>
          <w:sz w:val="40"/>
          <w:szCs w:val="40"/>
        </w:rPr>
        <w:t>5</w:t>
      </w:r>
    </w:p>
    <w:p w14:paraId="345461EA" w14:textId="77777777" w:rsidR="00B64E14" w:rsidRDefault="00B64E14" w:rsidP="00B64E14">
      <w:pPr>
        <w:pStyle w:val="NoSpacing"/>
      </w:pPr>
      <w:r>
        <w:t>_____________________________________________________________________________________</w:t>
      </w:r>
    </w:p>
    <w:p w14:paraId="243D2321" w14:textId="77777777" w:rsidR="00B64E14" w:rsidRDefault="00B64E14" w:rsidP="00B64E14">
      <w:pPr>
        <w:pStyle w:val="NoSpacing"/>
      </w:pPr>
    </w:p>
    <w:p w14:paraId="587969A6" w14:textId="2173EEB9" w:rsidR="00B64E14" w:rsidRPr="005F5E10" w:rsidRDefault="00147078" w:rsidP="00B64E14">
      <w:pPr>
        <w:pStyle w:val="NoSpacing"/>
        <w:rPr>
          <w:sz w:val="24"/>
          <w:szCs w:val="24"/>
        </w:rPr>
      </w:pPr>
      <w:r w:rsidRPr="005F5E10">
        <w:rPr>
          <w:sz w:val="24"/>
          <w:szCs w:val="24"/>
        </w:rPr>
        <w:t xml:space="preserve">The </w:t>
      </w:r>
      <w:r w:rsidR="00B64E14" w:rsidRPr="005F5E10">
        <w:rPr>
          <w:sz w:val="24"/>
          <w:szCs w:val="24"/>
        </w:rPr>
        <w:t>Texas Chapter of the American Fisheries Society</w:t>
      </w:r>
      <w:r w:rsidRPr="005F5E10">
        <w:rPr>
          <w:sz w:val="24"/>
          <w:szCs w:val="24"/>
        </w:rPr>
        <w:t xml:space="preserve"> (TCAFS)</w:t>
      </w:r>
      <w:r w:rsidR="00EB6AF6" w:rsidRPr="005F5E10">
        <w:rPr>
          <w:sz w:val="24"/>
          <w:szCs w:val="24"/>
        </w:rPr>
        <w:t xml:space="preserve"> is seeking deserving students enrolled in fisheries</w:t>
      </w:r>
      <w:r w:rsidR="00105D12">
        <w:rPr>
          <w:sz w:val="24"/>
          <w:szCs w:val="24"/>
        </w:rPr>
        <w:t>-</w:t>
      </w:r>
      <w:r w:rsidR="00EB6AF6" w:rsidRPr="005F5E10">
        <w:rPr>
          <w:sz w:val="24"/>
          <w:szCs w:val="24"/>
        </w:rPr>
        <w:t xml:space="preserve">related curricula </w:t>
      </w:r>
      <w:r w:rsidR="005E31F1" w:rsidRPr="005F5E10">
        <w:rPr>
          <w:sz w:val="24"/>
          <w:szCs w:val="24"/>
        </w:rPr>
        <w:t xml:space="preserve">in the </w:t>
      </w:r>
      <w:r w:rsidR="0005283F" w:rsidRPr="005F5E10">
        <w:rPr>
          <w:sz w:val="24"/>
          <w:szCs w:val="24"/>
        </w:rPr>
        <w:t>S</w:t>
      </w:r>
      <w:r w:rsidR="005E31F1" w:rsidRPr="005F5E10">
        <w:rPr>
          <w:sz w:val="24"/>
          <w:szCs w:val="24"/>
        </w:rPr>
        <w:t>tate of Texas</w:t>
      </w:r>
      <w:r w:rsidR="003913F0" w:rsidRPr="005F5E10">
        <w:rPr>
          <w:sz w:val="24"/>
          <w:szCs w:val="24"/>
        </w:rPr>
        <w:t>.</w:t>
      </w:r>
      <w:r w:rsidR="005E31F1" w:rsidRPr="005F5E10">
        <w:rPr>
          <w:sz w:val="24"/>
          <w:szCs w:val="24"/>
        </w:rPr>
        <w:t xml:space="preserve"> </w:t>
      </w:r>
    </w:p>
    <w:p w14:paraId="44D6FC24" w14:textId="77777777" w:rsidR="00EB6AF6" w:rsidRPr="005F5E10" w:rsidRDefault="00EB6AF6" w:rsidP="00B64E14">
      <w:pPr>
        <w:pStyle w:val="NoSpacing"/>
        <w:rPr>
          <w:sz w:val="24"/>
          <w:szCs w:val="24"/>
        </w:rPr>
      </w:pPr>
    </w:p>
    <w:p w14:paraId="5C46C5D9" w14:textId="603C9492" w:rsidR="007E0CF6" w:rsidRDefault="00127ACD" w:rsidP="00986762">
      <w:pPr>
        <w:pStyle w:val="NoSpacing"/>
        <w:rPr>
          <w:sz w:val="24"/>
          <w:szCs w:val="24"/>
        </w:rPr>
      </w:pPr>
      <w:bookmarkStart w:id="0" w:name="_Hlk82000417"/>
      <w:r>
        <w:rPr>
          <w:sz w:val="24"/>
          <w:szCs w:val="24"/>
        </w:rPr>
        <w:t>S</w:t>
      </w:r>
      <w:r w:rsidR="00EB6AF6" w:rsidRPr="005F5E10">
        <w:rPr>
          <w:sz w:val="24"/>
          <w:szCs w:val="24"/>
        </w:rPr>
        <w:t xml:space="preserve">cholarships in the amount </w:t>
      </w:r>
      <w:r w:rsidR="00EB6AF6" w:rsidRPr="00587BAF">
        <w:rPr>
          <w:sz w:val="24"/>
          <w:szCs w:val="24"/>
        </w:rPr>
        <w:t>of $</w:t>
      </w:r>
      <w:r w:rsidR="00E04685" w:rsidRPr="00587BAF">
        <w:rPr>
          <w:sz w:val="24"/>
          <w:szCs w:val="24"/>
        </w:rPr>
        <w:t>2,000</w:t>
      </w:r>
      <w:r w:rsidR="00EB6AF6" w:rsidRPr="00587BAF">
        <w:rPr>
          <w:sz w:val="24"/>
          <w:szCs w:val="24"/>
        </w:rPr>
        <w:t xml:space="preserve"> each</w:t>
      </w:r>
      <w:r w:rsidR="00EB6AF6" w:rsidRPr="005F5E10">
        <w:rPr>
          <w:sz w:val="24"/>
          <w:szCs w:val="24"/>
        </w:rPr>
        <w:t xml:space="preserve"> </w:t>
      </w:r>
      <w:r w:rsidR="002D052B">
        <w:rPr>
          <w:sz w:val="24"/>
          <w:szCs w:val="24"/>
        </w:rPr>
        <w:t>may</w:t>
      </w:r>
      <w:r w:rsidR="002D052B" w:rsidRPr="005F5E10">
        <w:rPr>
          <w:sz w:val="24"/>
          <w:szCs w:val="24"/>
        </w:rPr>
        <w:t xml:space="preserve"> </w:t>
      </w:r>
      <w:r w:rsidR="00EB6AF6" w:rsidRPr="005F5E10">
        <w:rPr>
          <w:sz w:val="24"/>
          <w:szCs w:val="24"/>
        </w:rPr>
        <w:t>be awarded to a minimum of</w:t>
      </w:r>
      <w:r w:rsidR="00986762" w:rsidRPr="005F5E10">
        <w:rPr>
          <w:sz w:val="24"/>
          <w:szCs w:val="24"/>
        </w:rPr>
        <w:t xml:space="preserve"> </w:t>
      </w:r>
      <w:r w:rsidR="00291774">
        <w:rPr>
          <w:sz w:val="24"/>
          <w:szCs w:val="24"/>
        </w:rPr>
        <w:t xml:space="preserve">four deserving </w:t>
      </w:r>
      <w:r w:rsidR="00FE6A12">
        <w:rPr>
          <w:sz w:val="24"/>
          <w:szCs w:val="24"/>
        </w:rPr>
        <w:t xml:space="preserve">fisheries </w:t>
      </w:r>
      <w:r w:rsidR="00291774">
        <w:rPr>
          <w:sz w:val="24"/>
          <w:szCs w:val="24"/>
        </w:rPr>
        <w:t>students</w:t>
      </w:r>
      <w:r w:rsidR="00FE6A12">
        <w:rPr>
          <w:sz w:val="24"/>
          <w:szCs w:val="24"/>
        </w:rPr>
        <w:t xml:space="preserve">.  All degree classifications are eligible: </w:t>
      </w:r>
      <w:r w:rsidR="00EB6AF6" w:rsidRPr="005F5E10">
        <w:rPr>
          <w:sz w:val="24"/>
          <w:szCs w:val="24"/>
        </w:rPr>
        <w:t>undergraduate</w:t>
      </w:r>
      <w:r w:rsidR="00FE6A12">
        <w:rPr>
          <w:sz w:val="24"/>
          <w:szCs w:val="24"/>
        </w:rPr>
        <w:t>,</w:t>
      </w:r>
      <w:r w:rsidR="00EB6AF6" w:rsidRPr="005F5E10">
        <w:rPr>
          <w:sz w:val="24"/>
          <w:szCs w:val="24"/>
        </w:rPr>
        <w:t xml:space="preserve"> </w:t>
      </w:r>
      <w:r w:rsidR="00FE6A12" w:rsidRPr="005F5E10">
        <w:rPr>
          <w:sz w:val="24"/>
          <w:szCs w:val="24"/>
        </w:rPr>
        <w:t>M</w:t>
      </w:r>
      <w:r w:rsidR="00FE6A12">
        <w:rPr>
          <w:sz w:val="24"/>
          <w:szCs w:val="24"/>
        </w:rPr>
        <w:t>S</w:t>
      </w:r>
      <w:r w:rsidR="00EB6AF6" w:rsidRPr="005F5E10">
        <w:rPr>
          <w:sz w:val="24"/>
          <w:szCs w:val="24"/>
        </w:rPr>
        <w:t>, Ph.D. student</w:t>
      </w:r>
      <w:r>
        <w:rPr>
          <w:sz w:val="24"/>
          <w:szCs w:val="24"/>
        </w:rPr>
        <w:t xml:space="preserve">. </w:t>
      </w:r>
    </w:p>
    <w:p w14:paraId="24792E75" w14:textId="1CA53701" w:rsidR="00127ACD" w:rsidRDefault="00127ACD" w:rsidP="009867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814586">
        <w:rPr>
          <w:sz w:val="24"/>
          <w:szCs w:val="24"/>
        </w:rPr>
        <w:t>n</w:t>
      </w:r>
      <w:r w:rsidR="00537E1E">
        <w:rPr>
          <w:sz w:val="24"/>
          <w:szCs w:val="24"/>
        </w:rPr>
        <w:t xml:space="preserve">e </w:t>
      </w:r>
      <w:r w:rsidR="00FB1B80">
        <w:rPr>
          <w:sz w:val="24"/>
          <w:szCs w:val="24"/>
        </w:rPr>
        <w:t>will be</w:t>
      </w:r>
      <w:r w:rsidR="00B7266B">
        <w:rPr>
          <w:sz w:val="24"/>
          <w:szCs w:val="24"/>
        </w:rPr>
        <w:t xml:space="preserve"> </w:t>
      </w:r>
      <w:r w:rsidR="00814586">
        <w:rPr>
          <w:sz w:val="24"/>
          <w:szCs w:val="24"/>
        </w:rPr>
        <w:t xml:space="preserve">awarded the </w:t>
      </w:r>
      <w:r w:rsidR="00311C8F">
        <w:rPr>
          <w:sz w:val="24"/>
          <w:szCs w:val="24"/>
        </w:rPr>
        <w:t xml:space="preserve">prestigious </w:t>
      </w:r>
      <w:r w:rsidR="00814586">
        <w:rPr>
          <w:sz w:val="24"/>
          <w:szCs w:val="24"/>
        </w:rPr>
        <w:t>Clark Hubbs Scholarship</w:t>
      </w:r>
      <w:r w:rsidR="00311C8F">
        <w:rPr>
          <w:sz w:val="24"/>
          <w:szCs w:val="24"/>
        </w:rPr>
        <w:t xml:space="preserve"> </w:t>
      </w:r>
      <w:r w:rsidR="00AB53A1">
        <w:rPr>
          <w:sz w:val="24"/>
          <w:szCs w:val="24"/>
        </w:rPr>
        <w:t xml:space="preserve">for research that continues his legacy of </w:t>
      </w:r>
      <w:r w:rsidR="008D62D5">
        <w:rPr>
          <w:sz w:val="24"/>
          <w:szCs w:val="24"/>
        </w:rPr>
        <w:t>native fish conservation</w:t>
      </w:r>
      <w:r w:rsidR="00EB6AF6" w:rsidRPr="005F5E10">
        <w:rPr>
          <w:sz w:val="24"/>
          <w:szCs w:val="24"/>
        </w:rPr>
        <w:t xml:space="preserve">. </w:t>
      </w:r>
      <w:bookmarkEnd w:id="0"/>
      <w:r>
        <w:rPr>
          <w:sz w:val="24"/>
          <w:szCs w:val="24"/>
        </w:rPr>
        <w:t xml:space="preserve">One </w:t>
      </w:r>
      <w:r w:rsidR="00FB1B80">
        <w:rPr>
          <w:sz w:val="24"/>
          <w:szCs w:val="24"/>
        </w:rPr>
        <w:t xml:space="preserve">will be </w:t>
      </w:r>
      <w:r>
        <w:rPr>
          <w:sz w:val="24"/>
          <w:szCs w:val="24"/>
        </w:rPr>
        <w:t>awarded the Dave Terre Scholarship</w:t>
      </w:r>
      <w:r w:rsidR="001D5050">
        <w:rPr>
          <w:sz w:val="24"/>
          <w:szCs w:val="24"/>
        </w:rPr>
        <w:t xml:space="preserve"> which honors his history of contributions to fisheries and </w:t>
      </w:r>
      <w:r w:rsidR="00020F27">
        <w:rPr>
          <w:sz w:val="24"/>
          <w:szCs w:val="24"/>
        </w:rPr>
        <w:t>TCAFS</w:t>
      </w:r>
      <w:r w:rsidR="001D5050">
        <w:rPr>
          <w:sz w:val="24"/>
          <w:szCs w:val="24"/>
        </w:rPr>
        <w:t xml:space="preserve">. </w:t>
      </w:r>
    </w:p>
    <w:p w14:paraId="5E4A3902" w14:textId="77777777" w:rsidR="00127ACD" w:rsidRDefault="00127ACD" w:rsidP="00986762">
      <w:pPr>
        <w:pStyle w:val="NoSpacing"/>
        <w:rPr>
          <w:sz w:val="24"/>
          <w:szCs w:val="24"/>
        </w:rPr>
      </w:pPr>
    </w:p>
    <w:p w14:paraId="0693CE11" w14:textId="531DCFED" w:rsidR="00EB6AF6" w:rsidRPr="005F5E10" w:rsidRDefault="007F51A6" w:rsidP="00986762">
      <w:pPr>
        <w:pStyle w:val="NoSpacing"/>
        <w:rPr>
          <w:sz w:val="24"/>
          <w:szCs w:val="24"/>
        </w:rPr>
      </w:pPr>
      <w:r w:rsidRPr="005F5E10">
        <w:rPr>
          <w:sz w:val="24"/>
          <w:szCs w:val="24"/>
        </w:rPr>
        <w:t>Applicants must be current student</w:t>
      </w:r>
      <w:r w:rsidR="00970190">
        <w:rPr>
          <w:sz w:val="24"/>
          <w:szCs w:val="24"/>
        </w:rPr>
        <w:t>s</w:t>
      </w:r>
      <w:r w:rsidRPr="005F5E10">
        <w:rPr>
          <w:sz w:val="24"/>
          <w:szCs w:val="24"/>
        </w:rPr>
        <w:t xml:space="preserve"> at the time of scholarship award</w:t>
      </w:r>
      <w:r w:rsidR="008E7E83" w:rsidRPr="005F5E10">
        <w:rPr>
          <w:sz w:val="24"/>
          <w:szCs w:val="24"/>
        </w:rPr>
        <w:t xml:space="preserve"> (</w:t>
      </w:r>
      <w:r w:rsidR="00E275EF">
        <w:rPr>
          <w:sz w:val="24"/>
          <w:szCs w:val="24"/>
        </w:rPr>
        <w:t>Jan</w:t>
      </w:r>
      <w:r w:rsidR="00127ACD">
        <w:rPr>
          <w:sz w:val="24"/>
          <w:szCs w:val="24"/>
        </w:rPr>
        <w:t>uary</w:t>
      </w:r>
      <w:r w:rsidR="008E7E83" w:rsidRPr="005F5E10">
        <w:rPr>
          <w:sz w:val="24"/>
          <w:szCs w:val="24"/>
        </w:rPr>
        <w:t xml:space="preserve"> 202</w:t>
      </w:r>
      <w:r w:rsidR="00C44028">
        <w:rPr>
          <w:sz w:val="24"/>
          <w:szCs w:val="24"/>
        </w:rPr>
        <w:t>6</w:t>
      </w:r>
      <w:r w:rsidR="00EF5F58" w:rsidRPr="005F5E10">
        <w:rPr>
          <w:sz w:val="24"/>
          <w:szCs w:val="24"/>
        </w:rPr>
        <w:t>)</w:t>
      </w:r>
      <w:r w:rsidRPr="005F5E10">
        <w:rPr>
          <w:sz w:val="24"/>
          <w:szCs w:val="24"/>
        </w:rPr>
        <w:t xml:space="preserve">. </w:t>
      </w:r>
      <w:r w:rsidR="00EB6AF6" w:rsidRPr="005F5E10">
        <w:rPr>
          <w:sz w:val="24"/>
          <w:szCs w:val="24"/>
        </w:rPr>
        <w:t>Students are</w:t>
      </w:r>
      <w:r w:rsidR="00986762" w:rsidRPr="005F5E10">
        <w:rPr>
          <w:sz w:val="24"/>
          <w:szCs w:val="24"/>
        </w:rPr>
        <w:t xml:space="preserve"> </w:t>
      </w:r>
      <w:r w:rsidR="00EB6AF6" w:rsidRPr="005F5E10">
        <w:rPr>
          <w:sz w:val="24"/>
          <w:szCs w:val="24"/>
        </w:rPr>
        <w:t>eligible to receive one award in each degree category during their scholastic career. No</w:t>
      </w:r>
      <w:r w:rsidR="00986762" w:rsidRPr="005F5E10">
        <w:rPr>
          <w:sz w:val="24"/>
          <w:szCs w:val="24"/>
        </w:rPr>
        <w:t xml:space="preserve"> </w:t>
      </w:r>
      <w:r w:rsidR="00EB6AF6" w:rsidRPr="005F5E10">
        <w:rPr>
          <w:sz w:val="24"/>
          <w:szCs w:val="24"/>
        </w:rPr>
        <w:t>nomination is necessary, and more than one student from the same university may apply</w:t>
      </w:r>
      <w:r w:rsidR="00986762" w:rsidRPr="005F5E10">
        <w:rPr>
          <w:sz w:val="24"/>
          <w:szCs w:val="24"/>
        </w:rPr>
        <w:t xml:space="preserve"> </w:t>
      </w:r>
      <w:r w:rsidR="00EB6AF6" w:rsidRPr="005F5E10">
        <w:rPr>
          <w:sz w:val="24"/>
          <w:szCs w:val="24"/>
        </w:rPr>
        <w:t>in each category. Scholars</w:t>
      </w:r>
      <w:r w:rsidR="00EF7BF1" w:rsidRPr="005F5E10">
        <w:rPr>
          <w:sz w:val="24"/>
          <w:szCs w:val="24"/>
        </w:rPr>
        <w:t>hips will be awarded during the </w:t>
      </w:r>
      <w:r w:rsidR="00EF7BF1" w:rsidRPr="002F75D9">
        <w:rPr>
          <w:sz w:val="24"/>
          <w:szCs w:val="24"/>
        </w:rPr>
        <w:t>20</w:t>
      </w:r>
      <w:r w:rsidR="003E150A" w:rsidRPr="002F75D9">
        <w:rPr>
          <w:sz w:val="24"/>
          <w:szCs w:val="24"/>
        </w:rPr>
        <w:t>2</w:t>
      </w:r>
      <w:r w:rsidR="009829DC" w:rsidRPr="002F75D9">
        <w:rPr>
          <w:sz w:val="24"/>
          <w:szCs w:val="24"/>
        </w:rPr>
        <w:t>6</w:t>
      </w:r>
      <w:r w:rsidR="00EF7BF1" w:rsidRPr="002F75D9">
        <w:rPr>
          <w:sz w:val="24"/>
          <w:szCs w:val="24"/>
        </w:rPr>
        <w:t xml:space="preserve"> </w:t>
      </w:r>
      <w:r w:rsidR="003E150A" w:rsidRPr="002F75D9">
        <w:rPr>
          <w:sz w:val="24"/>
          <w:szCs w:val="24"/>
        </w:rPr>
        <w:t>Texas Chapter</w:t>
      </w:r>
      <w:r w:rsidR="004167A3" w:rsidRPr="002F75D9">
        <w:rPr>
          <w:sz w:val="24"/>
          <w:szCs w:val="24"/>
        </w:rPr>
        <w:t xml:space="preserve"> of the</w:t>
      </w:r>
      <w:r w:rsidR="00EF7BF1" w:rsidRPr="002F75D9">
        <w:rPr>
          <w:sz w:val="24"/>
          <w:szCs w:val="24"/>
        </w:rPr>
        <w:t xml:space="preserve"> American Fisheries Society</w:t>
      </w:r>
      <w:r w:rsidR="00EF7BF1" w:rsidRPr="005F3988">
        <w:rPr>
          <w:sz w:val="24"/>
          <w:szCs w:val="24"/>
        </w:rPr>
        <w:t> </w:t>
      </w:r>
      <w:r w:rsidR="00CA3C4D" w:rsidRPr="002F75D9">
        <w:rPr>
          <w:sz w:val="24"/>
          <w:szCs w:val="24"/>
        </w:rPr>
        <w:t>Annual Meeting</w:t>
      </w:r>
      <w:r w:rsidR="005F3988">
        <w:rPr>
          <w:b/>
          <w:sz w:val="24"/>
          <w:szCs w:val="24"/>
        </w:rPr>
        <w:t>.</w:t>
      </w:r>
    </w:p>
    <w:p w14:paraId="6F55259C" w14:textId="77777777" w:rsidR="00986762" w:rsidRPr="005F5E10" w:rsidRDefault="00986762" w:rsidP="00986762">
      <w:pPr>
        <w:pStyle w:val="NoSpacing"/>
        <w:rPr>
          <w:sz w:val="24"/>
          <w:szCs w:val="24"/>
        </w:rPr>
      </w:pPr>
    </w:p>
    <w:p w14:paraId="3090BDCB" w14:textId="1AC0824D" w:rsidR="00EB6AF6" w:rsidRPr="005F5E10" w:rsidRDefault="00147078" w:rsidP="00986762">
      <w:pPr>
        <w:pStyle w:val="NoSpacing"/>
        <w:rPr>
          <w:sz w:val="24"/>
          <w:szCs w:val="24"/>
        </w:rPr>
      </w:pPr>
      <w:r w:rsidRPr="005F5E10">
        <w:rPr>
          <w:sz w:val="24"/>
          <w:szCs w:val="24"/>
        </w:rPr>
        <w:t xml:space="preserve">Scholarship </w:t>
      </w:r>
      <w:r w:rsidR="00EB6AF6" w:rsidRPr="005F5E10">
        <w:rPr>
          <w:sz w:val="24"/>
          <w:szCs w:val="24"/>
        </w:rPr>
        <w:t xml:space="preserve">recipients </w:t>
      </w:r>
      <w:r w:rsidRPr="005F5E10">
        <w:rPr>
          <w:sz w:val="24"/>
          <w:szCs w:val="24"/>
        </w:rPr>
        <w:t xml:space="preserve">will be selected </w:t>
      </w:r>
      <w:r w:rsidR="00EB6AF6" w:rsidRPr="005F5E10">
        <w:rPr>
          <w:sz w:val="24"/>
          <w:szCs w:val="24"/>
        </w:rPr>
        <w:t xml:space="preserve">based on </w:t>
      </w:r>
      <w:r w:rsidRPr="005F5E10">
        <w:rPr>
          <w:sz w:val="24"/>
          <w:szCs w:val="24"/>
        </w:rPr>
        <w:t xml:space="preserve">their </w:t>
      </w:r>
      <w:r w:rsidR="00EB6AF6" w:rsidRPr="005F5E10">
        <w:rPr>
          <w:sz w:val="24"/>
          <w:szCs w:val="24"/>
        </w:rPr>
        <w:t>academic</w:t>
      </w:r>
      <w:r w:rsidR="00986762" w:rsidRPr="005F5E10">
        <w:rPr>
          <w:sz w:val="24"/>
          <w:szCs w:val="24"/>
        </w:rPr>
        <w:t xml:space="preserve"> </w:t>
      </w:r>
      <w:r w:rsidR="00EB6AF6" w:rsidRPr="005F5E10">
        <w:rPr>
          <w:sz w:val="24"/>
          <w:szCs w:val="24"/>
        </w:rPr>
        <w:t>excellence, professional act</w:t>
      </w:r>
      <w:r w:rsidR="00986762" w:rsidRPr="005F5E10">
        <w:rPr>
          <w:sz w:val="24"/>
          <w:szCs w:val="24"/>
        </w:rPr>
        <w:t xml:space="preserve">ivities, </w:t>
      </w:r>
      <w:r w:rsidR="003C2BE3" w:rsidRPr="005F5E10">
        <w:rPr>
          <w:sz w:val="24"/>
          <w:szCs w:val="24"/>
        </w:rPr>
        <w:t>promise</w:t>
      </w:r>
      <w:r w:rsidR="00EB6AF6" w:rsidRPr="005F5E10">
        <w:rPr>
          <w:sz w:val="24"/>
          <w:szCs w:val="24"/>
        </w:rPr>
        <w:t xml:space="preserve"> of future professional involvement, and</w:t>
      </w:r>
      <w:r w:rsidR="00986762" w:rsidRPr="005F5E10">
        <w:rPr>
          <w:sz w:val="24"/>
          <w:szCs w:val="24"/>
        </w:rPr>
        <w:t xml:space="preserve"> </w:t>
      </w:r>
      <w:r w:rsidR="00EB6AF6" w:rsidRPr="005F5E10">
        <w:rPr>
          <w:sz w:val="24"/>
          <w:szCs w:val="24"/>
        </w:rPr>
        <w:t>contribution</w:t>
      </w:r>
      <w:r w:rsidRPr="005F5E10">
        <w:rPr>
          <w:sz w:val="24"/>
          <w:szCs w:val="24"/>
        </w:rPr>
        <w:t>s</w:t>
      </w:r>
      <w:r w:rsidR="00EB6AF6" w:rsidRPr="005F5E10">
        <w:rPr>
          <w:sz w:val="24"/>
          <w:szCs w:val="24"/>
        </w:rPr>
        <w:t xml:space="preserve"> to the field of fisheries science.</w:t>
      </w:r>
    </w:p>
    <w:p w14:paraId="3BCDF2C8" w14:textId="77777777" w:rsidR="00986762" w:rsidRPr="005F5E10" w:rsidRDefault="00986762" w:rsidP="00986762">
      <w:pPr>
        <w:pStyle w:val="NoSpacing"/>
        <w:rPr>
          <w:sz w:val="24"/>
          <w:szCs w:val="24"/>
        </w:rPr>
      </w:pPr>
    </w:p>
    <w:p w14:paraId="49EB9FE2" w14:textId="6271D1CE" w:rsidR="00EB6AF6" w:rsidRPr="005F5E10" w:rsidRDefault="00EB6AF6" w:rsidP="00986762">
      <w:pPr>
        <w:pStyle w:val="NoSpacing"/>
        <w:rPr>
          <w:sz w:val="24"/>
          <w:szCs w:val="24"/>
        </w:rPr>
      </w:pPr>
      <w:r w:rsidRPr="005F5E10">
        <w:rPr>
          <w:b/>
          <w:sz w:val="24"/>
          <w:szCs w:val="24"/>
        </w:rPr>
        <w:t xml:space="preserve">Applications must be received by </w:t>
      </w:r>
      <w:r w:rsidR="00801DCD">
        <w:rPr>
          <w:b/>
          <w:sz w:val="24"/>
          <w:szCs w:val="24"/>
        </w:rPr>
        <w:t>Sun</w:t>
      </w:r>
      <w:r w:rsidR="00D64DDF" w:rsidRPr="005F5E10">
        <w:rPr>
          <w:b/>
          <w:sz w:val="24"/>
          <w:szCs w:val="24"/>
        </w:rPr>
        <w:t xml:space="preserve">day, </w:t>
      </w:r>
      <w:r w:rsidR="00801DCD">
        <w:rPr>
          <w:b/>
          <w:sz w:val="24"/>
          <w:szCs w:val="24"/>
        </w:rPr>
        <w:t>Nov</w:t>
      </w:r>
      <w:r w:rsidRPr="005F5E10">
        <w:rPr>
          <w:b/>
          <w:sz w:val="24"/>
          <w:szCs w:val="24"/>
        </w:rPr>
        <w:t xml:space="preserve">ember </w:t>
      </w:r>
      <w:r w:rsidR="009829DC">
        <w:rPr>
          <w:b/>
          <w:sz w:val="24"/>
          <w:szCs w:val="24"/>
        </w:rPr>
        <w:t>9</w:t>
      </w:r>
      <w:r w:rsidRPr="005F5E10">
        <w:rPr>
          <w:b/>
          <w:sz w:val="24"/>
          <w:szCs w:val="24"/>
        </w:rPr>
        <w:t xml:space="preserve">, </w:t>
      </w:r>
      <w:r w:rsidR="000A49A4" w:rsidRPr="005F5E10">
        <w:rPr>
          <w:b/>
          <w:sz w:val="24"/>
          <w:szCs w:val="24"/>
        </w:rPr>
        <w:t>202</w:t>
      </w:r>
      <w:r w:rsidR="009829DC">
        <w:rPr>
          <w:b/>
          <w:sz w:val="24"/>
          <w:szCs w:val="24"/>
        </w:rPr>
        <w:t>5</w:t>
      </w:r>
      <w:r w:rsidRPr="005F5E10">
        <w:rPr>
          <w:b/>
          <w:sz w:val="24"/>
          <w:szCs w:val="24"/>
        </w:rPr>
        <w:t>, 11:59PM CST.</w:t>
      </w:r>
      <w:r w:rsidRPr="005F5E10">
        <w:rPr>
          <w:sz w:val="24"/>
          <w:szCs w:val="24"/>
        </w:rPr>
        <w:t xml:space="preserve"> A</w:t>
      </w:r>
      <w:r w:rsidR="002A6A6C">
        <w:rPr>
          <w:sz w:val="24"/>
          <w:szCs w:val="24"/>
        </w:rPr>
        <w:t xml:space="preserve"> .docx and</w:t>
      </w:r>
      <w:r w:rsidRPr="005F5E10">
        <w:rPr>
          <w:sz w:val="24"/>
          <w:szCs w:val="24"/>
        </w:rPr>
        <w:t xml:space="preserve"> </w:t>
      </w:r>
      <w:r w:rsidR="003913F0" w:rsidRPr="005F5E10">
        <w:rPr>
          <w:sz w:val="24"/>
          <w:szCs w:val="24"/>
        </w:rPr>
        <w:t>PDF of the application</w:t>
      </w:r>
      <w:r w:rsidRPr="005F5E10">
        <w:rPr>
          <w:sz w:val="24"/>
          <w:szCs w:val="24"/>
        </w:rPr>
        <w:t xml:space="preserve"> may be</w:t>
      </w:r>
      <w:r w:rsidR="00986762" w:rsidRPr="005F5E10">
        <w:rPr>
          <w:sz w:val="24"/>
          <w:szCs w:val="24"/>
        </w:rPr>
        <w:t xml:space="preserve"> </w:t>
      </w:r>
      <w:r w:rsidRPr="005F5E10">
        <w:rPr>
          <w:sz w:val="24"/>
          <w:szCs w:val="24"/>
        </w:rPr>
        <w:t>obtained from the TCAFS website</w:t>
      </w:r>
      <w:r w:rsidR="00027300" w:rsidRPr="005F5E10">
        <w:rPr>
          <w:sz w:val="24"/>
          <w:szCs w:val="24"/>
        </w:rPr>
        <w:t>.</w:t>
      </w:r>
      <w:r w:rsidR="003913F0" w:rsidRPr="005F5E10">
        <w:rPr>
          <w:sz w:val="24"/>
          <w:szCs w:val="24"/>
        </w:rPr>
        <w:t xml:space="preserve"> Applications can be submitted </w:t>
      </w:r>
      <w:r w:rsidR="00105D12">
        <w:rPr>
          <w:sz w:val="24"/>
          <w:szCs w:val="24"/>
        </w:rPr>
        <w:t>as</w:t>
      </w:r>
      <w:r w:rsidR="003913F0" w:rsidRPr="005F5E10">
        <w:rPr>
          <w:sz w:val="24"/>
          <w:szCs w:val="24"/>
        </w:rPr>
        <w:t xml:space="preserve"> a </w:t>
      </w:r>
      <w:r w:rsidR="002A6A6C">
        <w:rPr>
          <w:sz w:val="24"/>
          <w:szCs w:val="24"/>
        </w:rPr>
        <w:t>.docx</w:t>
      </w:r>
      <w:r w:rsidR="003913F0" w:rsidRPr="005F5E10">
        <w:rPr>
          <w:sz w:val="24"/>
          <w:szCs w:val="24"/>
        </w:rPr>
        <w:t xml:space="preserve"> o</w:t>
      </w:r>
      <w:r w:rsidR="001A7B15">
        <w:rPr>
          <w:sz w:val="24"/>
          <w:szCs w:val="24"/>
        </w:rPr>
        <w:t>r</w:t>
      </w:r>
      <w:r w:rsidR="003913F0" w:rsidRPr="005F5E10">
        <w:rPr>
          <w:sz w:val="24"/>
          <w:szCs w:val="24"/>
        </w:rPr>
        <w:t xml:space="preserve"> PDF</w:t>
      </w:r>
      <w:r w:rsidRPr="005F5E10">
        <w:rPr>
          <w:sz w:val="24"/>
          <w:szCs w:val="24"/>
        </w:rPr>
        <w:t xml:space="preserve"> by email to </w:t>
      </w:r>
      <w:r w:rsidR="00986762" w:rsidRPr="005F5E10">
        <w:rPr>
          <w:sz w:val="24"/>
          <w:szCs w:val="24"/>
          <w:u w:val="single"/>
        </w:rPr>
        <w:t>Jennifer.Butler</w:t>
      </w:r>
      <w:r w:rsidRPr="005F5E10">
        <w:rPr>
          <w:sz w:val="24"/>
          <w:szCs w:val="24"/>
          <w:u w:val="single"/>
        </w:rPr>
        <w:t>@tpwd.texas.gov</w:t>
      </w:r>
      <w:r w:rsidR="004167A3" w:rsidRPr="005F5E10">
        <w:rPr>
          <w:sz w:val="24"/>
          <w:szCs w:val="24"/>
        </w:rPr>
        <w:t>.</w:t>
      </w:r>
    </w:p>
    <w:p w14:paraId="6F618DD2" w14:textId="77777777" w:rsidR="00986762" w:rsidRPr="005F5E10" w:rsidRDefault="00986762" w:rsidP="00986762">
      <w:pPr>
        <w:pStyle w:val="NoSpacing"/>
        <w:rPr>
          <w:sz w:val="24"/>
          <w:szCs w:val="24"/>
        </w:rPr>
      </w:pPr>
    </w:p>
    <w:p w14:paraId="0C8AA0A3" w14:textId="77777777" w:rsidR="00EB6AF6" w:rsidRPr="005F5E10" w:rsidRDefault="00EB6AF6" w:rsidP="00986762">
      <w:pPr>
        <w:pStyle w:val="NoSpacing"/>
        <w:rPr>
          <w:sz w:val="24"/>
          <w:szCs w:val="24"/>
        </w:rPr>
      </w:pPr>
      <w:r w:rsidRPr="005F5E10">
        <w:rPr>
          <w:sz w:val="24"/>
          <w:szCs w:val="24"/>
        </w:rPr>
        <w:t>Please direct applications and questions to:</w:t>
      </w:r>
    </w:p>
    <w:p w14:paraId="42BC412D" w14:textId="77777777" w:rsidR="00442710" w:rsidRDefault="00986762" w:rsidP="00986762">
      <w:pPr>
        <w:pStyle w:val="NoSpacing"/>
        <w:rPr>
          <w:sz w:val="24"/>
          <w:szCs w:val="24"/>
        </w:rPr>
      </w:pPr>
      <w:r w:rsidRPr="005F5E10">
        <w:rPr>
          <w:sz w:val="24"/>
          <w:szCs w:val="24"/>
        </w:rPr>
        <w:t>Jennifer Butler</w:t>
      </w:r>
      <w:r w:rsidR="00EB6AF6" w:rsidRPr="005F5E10">
        <w:rPr>
          <w:sz w:val="24"/>
          <w:szCs w:val="24"/>
        </w:rPr>
        <w:t xml:space="preserve"> – Scholarship Committee Chair</w:t>
      </w:r>
    </w:p>
    <w:p w14:paraId="0AE89D26" w14:textId="0CE29648" w:rsidR="00EB6AF6" w:rsidRPr="005F5E10" w:rsidRDefault="00020F27" w:rsidP="009867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r w:rsidR="00E04685">
        <w:rPr>
          <w:sz w:val="24"/>
          <w:szCs w:val="24"/>
        </w:rPr>
        <w:t>979</w:t>
      </w:r>
      <w:r>
        <w:rPr>
          <w:sz w:val="24"/>
          <w:szCs w:val="24"/>
        </w:rPr>
        <w:t xml:space="preserve">) </w:t>
      </w:r>
      <w:r w:rsidR="00E04685">
        <w:rPr>
          <w:sz w:val="24"/>
          <w:szCs w:val="24"/>
        </w:rPr>
        <w:t>341-4972</w:t>
      </w:r>
      <w:r w:rsidR="009B7317">
        <w:rPr>
          <w:sz w:val="24"/>
          <w:szCs w:val="24"/>
        </w:rPr>
        <w:t xml:space="preserve"> text</w:t>
      </w:r>
    </w:p>
    <w:p w14:paraId="18E17939" w14:textId="77777777" w:rsidR="00EB6AF6" w:rsidRPr="005F5E10" w:rsidRDefault="00986762" w:rsidP="00986762">
      <w:pPr>
        <w:pStyle w:val="NoSpacing"/>
        <w:rPr>
          <w:sz w:val="24"/>
          <w:szCs w:val="24"/>
        </w:rPr>
      </w:pPr>
      <w:r w:rsidRPr="005F5E10">
        <w:rPr>
          <w:sz w:val="24"/>
          <w:szCs w:val="24"/>
        </w:rPr>
        <w:t>Jennifer.Butler</w:t>
      </w:r>
      <w:r w:rsidR="00EB6AF6" w:rsidRPr="005F5E10">
        <w:rPr>
          <w:sz w:val="24"/>
          <w:szCs w:val="24"/>
        </w:rPr>
        <w:t>@tpwd.texas.gov</w:t>
      </w:r>
    </w:p>
    <w:p w14:paraId="179A609D" w14:textId="125F73C7" w:rsidR="003C2BE3" w:rsidRDefault="004167A3" w:rsidP="0010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C2B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Texas Chapter </w:t>
      </w:r>
      <w:r w:rsidR="00105D12"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  <w:r w:rsidR="003C2BE3">
        <w:rPr>
          <w:rFonts w:ascii="Times New Roman" w:hAnsi="Times New Roman" w:cs="Times New Roman"/>
          <w:b/>
          <w:bCs/>
          <w:sz w:val="24"/>
          <w:szCs w:val="24"/>
        </w:rPr>
        <w:t>American Fisheries Society</w:t>
      </w:r>
      <w:r w:rsidR="000A49A4" w:rsidRPr="000A4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9A4">
        <w:rPr>
          <w:rFonts w:ascii="Times New Roman" w:hAnsi="Times New Roman" w:cs="Times New Roman"/>
          <w:b/>
          <w:bCs/>
          <w:sz w:val="24"/>
          <w:szCs w:val="24"/>
        </w:rPr>
        <w:t>Scholarship Application Form</w:t>
      </w:r>
    </w:p>
    <w:p w14:paraId="1879235B" w14:textId="01ED7DF5" w:rsidR="003C2BE3" w:rsidRDefault="00CC7F14" w:rsidP="003C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Fall </w:t>
      </w:r>
      <w:r w:rsidR="002D209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746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29D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9A4">
        <w:rPr>
          <w:rFonts w:ascii="Times New Roman" w:hAnsi="Times New Roman" w:cs="Times New Roman"/>
          <w:b/>
          <w:bCs/>
          <w:sz w:val="24"/>
          <w:szCs w:val="24"/>
        </w:rPr>
        <w:t>Application for Early 202</w:t>
      </w:r>
      <w:r w:rsidR="009829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49A4">
        <w:rPr>
          <w:rFonts w:ascii="Times New Roman" w:hAnsi="Times New Roman" w:cs="Times New Roman"/>
          <w:b/>
          <w:bCs/>
          <w:sz w:val="24"/>
          <w:szCs w:val="24"/>
        </w:rPr>
        <w:t xml:space="preserve"> Scholarship Award  </w:t>
      </w:r>
    </w:p>
    <w:p w14:paraId="7A4E15FF" w14:textId="77777777" w:rsidR="003C2BE3" w:rsidRDefault="003C2BE3" w:rsidP="003C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EE3D4" w14:textId="7BF2ABF0" w:rsidR="003C2BE3" w:rsidRDefault="003C2BE3" w:rsidP="003C2BE3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Directions: Type all </w:t>
      </w:r>
      <w:r w:rsidR="000149C5">
        <w:rPr>
          <w:rFonts w:ascii="Times New Roman" w:hAnsi="Times New Roman" w:cs="Times New Roman"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s and limit your answers to cover the period of your college career only. </w:t>
      </w:r>
    </w:p>
    <w:p w14:paraId="70671028" w14:textId="77777777" w:rsidR="003C2BE3" w:rsidRDefault="003C2BE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3CE0F" w14:textId="77777777" w:rsidR="003C2BE3" w:rsidRDefault="003C2BE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General Information</w:t>
      </w:r>
    </w:p>
    <w:p w14:paraId="0A64F549" w14:textId="77777777" w:rsidR="003C2BE3" w:rsidRDefault="003C2BE3" w:rsidP="00284F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5E22B135" w14:textId="77777777" w:rsidR="003C2BE3" w:rsidRDefault="003C2BE3" w:rsidP="00284F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14:paraId="73F5273A" w14:textId="77777777" w:rsidR="003C2BE3" w:rsidRDefault="003C2BE3" w:rsidP="00284F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14:paraId="1EEEC845" w14:textId="77777777" w:rsidR="003C2BE3" w:rsidRDefault="003C2BE3" w:rsidP="00284F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</w:p>
    <w:p w14:paraId="4985BDA2" w14:textId="77777777" w:rsidR="00CC7F14" w:rsidRDefault="00CC7F14" w:rsidP="009A53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College/University:</w:t>
      </w:r>
    </w:p>
    <w:p w14:paraId="2AC8BD08" w14:textId="77777777" w:rsidR="003C2BE3" w:rsidRDefault="009A539F" w:rsidP="009A53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Degree/</w:t>
      </w:r>
      <w:r w:rsidR="003C2BE3">
        <w:rPr>
          <w:rFonts w:ascii="Times New Roman" w:hAnsi="Times New Roman" w:cs="Times New Roman"/>
          <w:sz w:val="24"/>
          <w:szCs w:val="24"/>
        </w:rPr>
        <w:t>Classification</w:t>
      </w:r>
      <w:r>
        <w:rPr>
          <w:rFonts w:ascii="Times New Roman" w:hAnsi="Times New Roman" w:cs="Times New Roman"/>
          <w:sz w:val="24"/>
          <w:szCs w:val="24"/>
        </w:rPr>
        <w:t xml:space="preserve"> (Undergraduate, Masters, Doctorate)</w:t>
      </w:r>
      <w:r w:rsidR="003C2BE3">
        <w:rPr>
          <w:rFonts w:ascii="Times New Roman" w:hAnsi="Times New Roman" w:cs="Times New Roman"/>
          <w:sz w:val="24"/>
          <w:szCs w:val="24"/>
        </w:rPr>
        <w:t>:</w:t>
      </w:r>
    </w:p>
    <w:p w14:paraId="720892D3" w14:textId="02FF5E0F" w:rsidR="003C2BE3" w:rsidRDefault="00C53475" w:rsidP="00284F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</w:t>
      </w:r>
      <w:r w:rsidR="003C2BE3">
        <w:rPr>
          <w:rFonts w:ascii="Times New Roman" w:hAnsi="Times New Roman" w:cs="Times New Roman"/>
          <w:sz w:val="24"/>
          <w:szCs w:val="24"/>
        </w:rPr>
        <w:t>GPA</w:t>
      </w:r>
      <w:r w:rsidR="00EF5F58">
        <w:rPr>
          <w:rFonts w:ascii="Times New Roman" w:hAnsi="Times New Roman" w:cs="Times New Roman"/>
          <w:sz w:val="24"/>
          <w:szCs w:val="24"/>
        </w:rPr>
        <w:t xml:space="preserve"> (most recent)</w:t>
      </w:r>
      <w:r w:rsidR="003C2BE3">
        <w:rPr>
          <w:rFonts w:ascii="Times New Roman" w:hAnsi="Times New Roman" w:cs="Times New Roman"/>
          <w:sz w:val="24"/>
          <w:szCs w:val="24"/>
        </w:rPr>
        <w:t>:</w:t>
      </w:r>
    </w:p>
    <w:p w14:paraId="4DF5AE53" w14:textId="77777777" w:rsidR="003C2BE3" w:rsidRDefault="003C2BE3" w:rsidP="00284F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Graduation Date:</w:t>
      </w:r>
    </w:p>
    <w:p w14:paraId="652D81CA" w14:textId="77777777" w:rsidR="00284FC3" w:rsidRDefault="00284FC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901D8" w14:textId="2A33C9D0" w:rsidR="003C2BE3" w:rsidRDefault="003C2BE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List all </w:t>
      </w:r>
      <w:r w:rsidR="00AC3499">
        <w:rPr>
          <w:rFonts w:ascii="Times New Roman" w:hAnsi="Times New Roman" w:cs="Times New Roman"/>
          <w:sz w:val="24"/>
          <w:szCs w:val="24"/>
        </w:rPr>
        <w:t xml:space="preserve">relevant </w:t>
      </w: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AC3499">
        <w:rPr>
          <w:rFonts w:ascii="Times New Roman" w:hAnsi="Times New Roman" w:cs="Times New Roman"/>
          <w:sz w:val="24"/>
          <w:szCs w:val="24"/>
        </w:rPr>
        <w:t xml:space="preserve">and volunteer </w:t>
      </w:r>
      <w:r>
        <w:rPr>
          <w:rFonts w:ascii="Times New Roman" w:hAnsi="Times New Roman" w:cs="Times New Roman"/>
          <w:sz w:val="24"/>
          <w:szCs w:val="24"/>
        </w:rPr>
        <w:t xml:space="preserve">experience </w:t>
      </w:r>
      <w:proofErr w:type="gramStart"/>
      <w:r>
        <w:rPr>
          <w:rFonts w:ascii="Times New Roman" w:hAnsi="Times New Roman" w:cs="Times New Roman"/>
          <w:sz w:val="24"/>
          <w:szCs w:val="24"/>
        </w:rPr>
        <w:t>since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beginning college-level studies.</w:t>
      </w:r>
    </w:p>
    <w:p w14:paraId="29287EAE" w14:textId="77777777" w:rsidR="00284FC3" w:rsidRDefault="00284FC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0B06E" w14:textId="66DB43B3" w:rsidR="003C2BE3" w:rsidRDefault="003C2BE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List honors, fellowships, and scholarships that you have received.</w:t>
      </w:r>
    </w:p>
    <w:p w14:paraId="76CD2FEB" w14:textId="77777777" w:rsidR="00284FC3" w:rsidRDefault="00284FC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440E9" w14:textId="39BE4B7B" w:rsidR="006310D3" w:rsidRDefault="003C2BE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List </w:t>
      </w:r>
      <w:r w:rsidR="00412F82">
        <w:rPr>
          <w:rFonts w:ascii="Times New Roman" w:hAnsi="Times New Roman" w:cs="Times New Roman"/>
          <w:sz w:val="24"/>
          <w:szCs w:val="24"/>
        </w:rPr>
        <w:t xml:space="preserve">any </w:t>
      </w:r>
      <w:r w:rsidR="00771F16">
        <w:rPr>
          <w:rFonts w:ascii="Times New Roman" w:hAnsi="Times New Roman" w:cs="Times New Roman"/>
          <w:sz w:val="24"/>
          <w:szCs w:val="24"/>
        </w:rPr>
        <w:t xml:space="preserve">relevant </w:t>
      </w:r>
      <w:r>
        <w:rPr>
          <w:rFonts w:ascii="Times New Roman" w:hAnsi="Times New Roman" w:cs="Times New Roman"/>
          <w:sz w:val="24"/>
          <w:szCs w:val="24"/>
        </w:rPr>
        <w:t>professional</w:t>
      </w:r>
      <w:r w:rsidR="00811A9D">
        <w:rPr>
          <w:rFonts w:ascii="Times New Roman" w:hAnsi="Times New Roman" w:cs="Times New Roman"/>
          <w:sz w:val="24"/>
          <w:szCs w:val="24"/>
        </w:rPr>
        <w:t xml:space="preserve"> society</w:t>
      </w:r>
      <w:r>
        <w:rPr>
          <w:rFonts w:ascii="Times New Roman" w:hAnsi="Times New Roman" w:cs="Times New Roman"/>
          <w:sz w:val="24"/>
          <w:szCs w:val="24"/>
        </w:rPr>
        <w:t>, scientific</w:t>
      </w:r>
      <w:r w:rsidR="00811A9D">
        <w:rPr>
          <w:rFonts w:ascii="Times New Roman" w:hAnsi="Times New Roman" w:cs="Times New Roman"/>
          <w:sz w:val="24"/>
          <w:szCs w:val="24"/>
        </w:rPr>
        <w:t xml:space="preserve"> society</w:t>
      </w:r>
      <w:r>
        <w:rPr>
          <w:rFonts w:ascii="Times New Roman" w:hAnsi="Times New Roman" w:cs="Times New Roman"/>
          <w:sz w:val="24"/>
          <w:szCs w:val="24"/>
        </w:rPr>
        <w:t>, and honor society activit</w:t>
      </w:r>
      <w:r w:rsidR="00284FC3">
        <w:rPr>
          <w:rFonts w:ascii="Times New Roman" w:hAnsi="Times New Roman" w:cs="Times New Roman"/>
          <w:sz w:val="24"/>
          <w:szCs w:val="24"/>
        </w:rPr>
        <w:t xml:space="preserve">ies. </w:t>
      </w:r>
    </w:p>
    <w:p w14:paraId="762AEBE7" w14:textId="77777777" w:rsidR="006310D3" w:rsidRDefault="006310D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90523" w14:textId="34A6DF01" w:rsidR="003C2BE3" w:rsidRDefault="006310D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4FC3">
        <w:rPr>
          <w:rFonts w:ascii="Times New Roman" w:hAnsi="Times New Roman" w:cs="Times New Roman"/>
          <w:sz w:val="24"/>
          <w:szCs w:val="24"/>
        </w:rPr>
        <w:t xml:space="preserve">Describe ways in which you </w:t>
      </w:r>
      <w:r w:rsidR="003C2BE3">
        <w:rPr>
          <w:rFonts w:ascii="Times New Roman" w:hAnsi="Times New Roman" w:cs="Times New Roman"/>
          <w:sz w:val="24"/>
          <w:szCs w:val="24"/>
        </w:rPr>
        <w:t>have exhibited leadership potential.</w:t>
      </w:r>
      <w:r w:rsidR="000723DB">
        <w:rPr>
          <w:rFonts w:ascii="Times New Roman" w:hAnsi="Times New Roman" w:cs="Times New Roman"/>
          <w:sz w:val="24"/>
          <w:szCs w:val="24"/>
        </w:rPr>
        <w:t xml:space="preserve"> </w:t>
      </w:r>
      <w:r w:rsidR="000723DB" w:rsidRPr="00072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23DB" w:rsidRPr="002B74FD">
        <w:rPr>
          <w:rFonts w:ascii="Times New Roman" w:hAnsi="Times New Roman" w:cs="Times New Roman"/>
          <w:i/>
          <w:sz w:val="24"/>
          <w:szCs w:val="24"/>
        </w:rPr>
        <w:t xml:space="preserve">Please limit </w:t>
      </w:r>
      <w:r w:rsidR="000723DB">
        <w:rPr>
          <w:rFonts w:ascii="Times New Roman" w:hAnsi="Times New Roman" w:cs="Times New Roman"/>
          <w:i/>
          <w:sz w:val="24"/>
          <w:szCs w:val="24"/>
        </w:rPr>
        <w:t>your</w:t>
      </w:r>
      <w:r w:rsidR="000723DB" w:rsidRPr="002B74FD">
        <w:rPr>
          <w:rFonts w:ascii="Times New Roman" w:hAnsi="Times New Roman" w:cs="Times New Roman"/>
          <w:i/>
          <w:sz w:val="24"/>
          <w:szCs w:val="24"/>
        </w:rPr>
        <w:t xml:space="preserve"> response to a maximum of </w:t>
      </w:r>
      <w:r w:rsidR="00884552">
        <w:rPr>
          <w:rFonts w:ascii="Times New Roman" w:hAnsi="Times New Roman" w:cs="Times New Roman"/>
          <w:i/>
          <w:sz w:val="24"/>
          <w:szCs w:val="24"/>
        </w:rPr>
        <w:t>2</w:t>
      </w:r>
      <w:r w:rsidR="000723DB" w:rsidRPr="002B74FD">
        <w:rPr>
          <w:rFonts w:ascii="Times New Roman" w:hAnsi="Times New Roman" w:cs="Times New Roman"/>
          <w:i/>
          <w:sz w:val="24"/>
          <w:szCs w:val="24"/>
        </w:rPr>
        <w:t>50 words.</w:t>
      </w:r>
    </w:p>
    <w:p w14:paraId="5A36F23F" w14:textId="77777777" w:rsidR="00284FC3" w:rsidRDefault="00284FC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82F42" w14:textId="47BD9054" w:rsidR="003C2BE3" w:rsidRDefault="006310D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BE3">
        <w:rPr>
          <w:rFonts w:ascii="Times New Roman" w:hAnsi="Times New Roman" w:cs="Times New Roman"/>
          <w:sz w:val="24"/>
          <w:szCs w:val="24"/>
        </w:rPr>
        <w:t>. Provide a statement describing your career goals.</w:t>
      </w:r>
      <w:r w:rsidR="000723DB">
        <w:rPr>
          <w:rFonts w:ascii="Times New Roman" w:hAnsi="Times New Roman" w:cs="Times New Roman"/>
          <w:sz w:val="24"/>
          <w:szCs w:val="24"/>
        </w:rPr>
        <w:t xml:space="preserve"> </w:t>
      </w:r>
      <w:r w:rsidR="000723DB" w:rsidRPr="002B74FD">
        <w:rPr>
          <w:rFonts w:ascii="Times New Roman" w:hAnsi="Times New Roman" w:cs="Times New Roman"/>
          <w:i/>
          <w:sz w:val="24"/>
          <w:szCs w:val="24"/>
        </w:rPr>
        <w:t xml:space="preserve">Please limit </w:t>
      </w:r>
      <w:r w:rsidR="000723DB">
        <w:rPr>
          <w:rFonts w:ascii="Times New Roman" w:hAnsi="Times New Roman" w:cs="Times New Roman"/>
          <w:i/>
          <w:sz w:val="24"/>
          <w:szCs w:val="24"/>
        </w:rPr>
        <w:t>your</w:t>
      </w:r>
      <w:r w:rsidR="000723DB" w:rsidRPr="002B74FD">
        <w:rPr>
          <w:rFonts w:ascii="Times New Roman" w:hAnsi="Times New Roman" w:cs="Times New Roman"/>
          <w:i/>
          <w:sz w:val="24"/>
          <w:szCs w:val="24"/>
        </w:rPr>
        <w:t xml:space="preserve"> response to a maximum of </w:t>
      </w:r>
      <w:r w:rsidR="00884552">
        <w:rPr>
          <w:rFonts w:ascii="Times New Roman" w:hAnsi="Times New Roman" w:cs="Times New Roman"/>
          <w:i/>
          <w:sz w:val="24"/>
          <w:szCs w:val="24"/>
        </w:rPr>
        <w:t>2</w:t>
      </w:r>
      <w:r w:rsidR="000723DB" w:rsidRPr="002B74FD">
        <w:rPr>
          <w:rFonts w:ascii="Times New Roman" w:hAnsi="Times New Roman" w:cs="Times New Roman"/>
          <w:i/>
          <w:sz w:val="24"/>
          <w:szCs w:val="24"/>
        </w:rPr>
        <w:t>50 words.</w:t>
      </w:r>
    </w:p>
    <w:p w14:paraId="3439BEAF" w14:textId="77777777" w:rsidR="00284FC3" w:rsidRDefault="00284FC3" w:rsidP="003C2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512E5" w14:textId="6640B7A0" w:rsidR="00B64E14" w:rsidRPr="00325D27" w:rsidRDefault="006310D3" w:rsidP="00284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5D27">
        <w:rPr>
          <w:rFonts w:ascii="Times New Roman" w:hAnsi="Times New Roman" w:cs="Times New Roman"/>
          <w:sz w:val="24"/>
          <w:szCs w:val="24"/>
        </w:rPr>
        <w:t>7</w:t>
      </w:r>
      <w:r w:rsidR="003C2BE3" w:rsidRPr="00325D27">
        <w:rPr>
          <w:rFonts w:ascii="Times New Roman" w:hAnsi="Times New Roman" w:cs="Times New Roman"/>
          <w:sz w:val="24"/>
          <w:szCs w:val="24"/>
        </w:rPr>
        <w:t xml:space="preserve">. Describe your reasons for pursuing a career in </w:t>
      </w:r>
      <w:r w:rsidR="00284FC3" w:rsidRPr="00325D27">
        <w:rPr>
          <w:rFonts w:ascii="Times New Roman" w:hAnsi="Times New Roman" w:cs="Times New Roman"/>
          <w:sz w:val="24"/>
          <w:szCs w:val="24"/>
        </w:rPr>
        <w:t xml:space="preserve">fisheries science. Include your </w:t>
      </w:r>
      <w:r w:rsidR="003C2BE3" w:rsidRPr="00325D27">
        <w:rPr>
          <w:rFonts w:ascii="Times New Roman" w:hAnsi="Times New Roman" w:cs="Times New Roman"/>
          <w:sz w:val="24"/>
          <w:szCs w:val="24"/>
        </w:rPr>
        <w:t>personal philosophy of natural resource conservation.</w:t>
      </w:r>
      <w:r w:rsidR="004167A3" w:rsidRPr="00325D27">
        <w:rPr>
          <w:rFonts w:ascii="Times New Roman" w:hAnsi="Times New Roman" w:cs="Times New Roman"/>
          <w:sz w:val="24"/>
          <w:szCs w:val="24"/>
        </w:rPr>
        <w:t xml:space="preserve"> </w:t>
      </w:r>
      <w:r w:rsidR="004167A3" w:rsidRPr="00325D27">
        <w:rPr>
          <w:rFonts w:ascii="Times New Roman" w:hAnsi="Times New Roman" w:cs="Times New Roman"/>
          <w:i/>
          <w:sz w:val="24"/>
          <w:szCs w:val="24"/>
        </w:rPr>
        <w:t xml:space="preserve">Please limit </w:t>
      </w:r>
      <w:r w:rsidR="005D3406" w:rsidRPr="00325D27">
        <w:rPr>
          <w:rFonts w:ascii="Times New Roman" w:hAnsi="Times New Roman" w:cs="Times New Roman"/>
          <w:i/>
          <w:sz w:val="24"/>
          <w:szCs w:val="24"/>
        </w:rPr>
        <w:t>your</w:t>
      </w:r>
      <w:r w:rsidR="004167A3" w:rsidRPr="00325D27">
        <w:rPr>
          <w:rFonts w:ascii="Times New Roman" w:hAnsi="Times New Roman" w:cs="Times New Roman"/>
          <w:i/>
          <w:sz w:val="24"/>
          <w:szCs w:val="24"/>
        </w:rPr>
        <w:t xml:space="preserve"> response to a maximum of </w:t>
      </w:r>
      <w:r w:rsidR="00884552">
        <w:rPr>
          <w:rFonts w:ascii="Times New Roman" w:hAnsi="Times New Roman" w:cs="Times New Roman"/>
          <w:i/>
          <w:sz w:val="24"/>
          <w:szCs w:val="24"/>
        </w:rPr>
        <w:t>2</w:t>
      </w:r>
      <w:r w:rsidR="004167A3" w:rsidRPr="00325D27">
        <w:rPr>
          <w:rFonts w:ascii="Times New Roman" w:hAnsi="Times New Roman" w:cs="Times New Roman"/>
          <w:i/>
          <w:sz w:val="24"/>
          <w:szCs w:val="24"/>
        </w:rPr>
        <w:t xml:space="preserve">50 </w:t>
      </w:r>
      <w:r w:rsidR="00980520" w:rsidRPr="00325D27">
        <w:rPr>
          <w:rFonts w:ascii="Times New Roman" w:hAnsi="Times New Roman" w:cs="Times New Roman"/>
          <w:i/>
          <w:sz w:val="24"/>
          <w:szCs w:val="24"/>
        </w:rPr>
        <w:t>words</w:t>
      </w:r>
      <w:r w:rsidR="002356C0">
        <w:rPr>
          <w:rFonts w:ascii="Times New Roman" w:hAnsi="Times New Roman" w:cs="Times New Roman"/>
          <w:i/>
          <w:sz w:val="24"/>
          <w:szCs w:val="24"/>
        </w:rPr>
        <w:t>. Your response</w:t>
      </w:r>
      <w:r w:rsidR="009805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56C0">
        <w:rPr>
          <w:rFonts w:ascii="Times New Roman" w:hAnsi="Times New Roman" w:cs="Times New Roman"/>
          <w:i/>
          <w:sz w:val="24"/>
          <w:szCs w:val="24"/>
        </w:rPr>
        <w:t xml:space="preserve">here </w:t>
      </w:r>
      <w:r w:rsidR="00980520">
        <w:rPr>
          <w:rFonts w:ascii="Times New Roman" w:hAnsi="Times New Roman" w:cs="Times New Roman"/>
          <w:i/>
          <w:sz w:val="24"/>
          <w:szCs w:val="24"/>
        </w:rPr>
        <w:t>is not limited to your college career</w:t>
      </w:r>
      <w:r w:rsidR="004167A3" w:rsidRPr="00325D27">
        <w:rPr>
          <w:rFonts w:ascii="Times New Roman" w:hAnsi="Times New Roman" w:cs="Times New Roman"/>
          <w:i/>
          <w:sz w:val="24"/>
          <w:szCs w:val="24"/>
        </w:rPr>
        <w:t>.</w:t>
      </w:r>
    </w:p>
    <w:p w14:paraId="28C2B46F" w14:textId="77777777" w:rsidR="00B64E14" w:rsidRPr="00AB3CE2" w:rsidRDefault="00B64E14" w:rsidP="00B64E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E0A09" w14:textId="7F21C630" w:rsidR="00637499" w:rsidRPr="00325D27" w:rsidRDefault="00FC7A4B" w:rsidP="00637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CE2">
        <w:rPr>
          <w:rFonts w:ascii="Times New Roman" w:hAnsi="Times New Roman" w:cs="Times New Roman"/>
          <w:sz w:val="24"/>
          <w:szCs w:val="24"/>
        </w:rPr>
        <w:t xml:space="preserve">8. </w:t>
      </w:r>
      <w:r w:rsidR="00637499" w:rsidRPr="00637499">
        <w:rPr>
          <w:rFonts w:ascii="Times New Roman" w:hAnsi="Times New Roman" w:cs="Times New Roman"/>
          <w:sz w:val="24"/>
          <w:szCs w:val="24"/>
        </w:rPr>
        <w:t>If you</w:t>
      </w:r>
      <w:r w:rsidR="00637499">
        <w:rPr>
          <w:rFonts w:ascii="Times New Roman" w:hAnsi="Times New Roman" w:cs="Times New Roman"/>
          <w:sz w:val="24"/>
          <w:szCs w:val="24"/>
        </w:rPr>
        <w:t xml:space="preserve"> a</w:t>
      </w:r>
      <w:r w:rsidR="00637499" w:rsidRPr="00637499">
        <w:rPr>
          <w:rFonts w:ascii="Times New Roman" w:hAnsi="Times New Roman" w:cs="Times New Roman"/>
          <w:sz w:val="24"/>
          <w:szCs w:val="24"/>
        </w:rPr>
        <w:t>re currently working on a research project or plan to conduct research as part of your degree</w:t>
      </w:r>
      <w:r w:rsidR="000149C5">
        <w:rPr>
          <w:rFonts w:ascii="Times New Roman" w:hAnsi="Times New Roman" w:cs="Times New Roman"/>
          <w:sz w:val="24"/>
          <w:szCs w:val="24"/>
        </w:rPr>
        <w:t>,</w:t>
      </w:r>
      <w:r w:rsidR="00637499" w:rsidRPr="00637499">
        <w:rPr>
          <w:rFonts w:ascii="Times New Roman" w:hAnsi="Times New Roman" w:cs="Times New Roman"/>
          <w:sz w:val="24"/>
          <w:szCs w:val="24"/>
        </w:rPr>
        <w:t xml:space="preserve"> please </w:t>
      </w:r>
      <w:r w:rsidR="00637499">
        <w:rPr>
          <w:rFonts w:ascii="Times New Roman" w:hAnsi="Times New Roman" w:cs="Times New Roman"/>
          <w:sz w:val="24"/>
          <w:szCs w:val="24"/>
        </w:rPr>
        <w:t>provide</w:t>
      </w:r>
      <w:r w:rsidR="00637499" w:rsidRPr="00637499">
        <w:rPr>
          <w:rFonts w:ascii="Times New Roman" w:hAnsi="Times New Roman" w:cs="Times New Roman"/>
          <w:sz w:val="24"/>
          <w:szCs w:val="24"/>
        </w:rPr>
        <w:t xml:space="preserve"> a brief description of </w:t>
      </w:r>
      <w:r w:rsidR="00637499">
        <w:rPr>
          <w:rFonts w:ascii="Times New Roman" w:hAnsi="Times New Roman" w:cs="Times New Roman"/>
          <w:sz w:val="24"/>
          <w:szCs w:val="24"/>
        </w:rPr>
        <w:t>your</w:t>
      </w:r>
      <w:r w:rsidR="00637499" w:rsidRPr="00637499">
        <w:rPr>
          <w:rFonts w:ascii="Times New Roman" w:hAnsi="Times New Roman" w:cs="Times New Roman"/>
          <w:sz w:val="24"/>
          <w:szCs w:val="24"/>
        </w:rPr>
        <w:t xml:space="preserve"> research. If you</w:t>
      </w:r>
      <w:r w:rsidR="00637499">
        <w:rPr>
          <w:rFonts w:ascii="Times New Roman" w:hAnsi="Times New Roman" w:cs="Times New Roman"/>
          <w:sz w:val="24"/>
          <w:szCs w:val="24"/>
        </w:rPr>
        <w:t xml:space="preserve"> a</w:t>
      </w:r>
      <w:r w:rsidR="00637499" w:rsidRPr="00637499">
        <w:rPr>
          <w:rFonts w:ascii="Times New Roman" w:hAnsi="Times New Roman" w:cs="Times New Roman"/>
          <w:sz w:val="24"/>
          <w:szCs w:val="24"/>
        </w:rPr>
        <w:t xml:space="preserve">re not currently working on a research project, then no description </w:t>
      </w:r>
      <w:r w:rsidR="00637499">
        <w:rPr>
          <w:rFonts w:ascii="Times New Roman" w:hAnsi="Times New Roman" w:cs="Times New Roman"/>
          <w:sz w:val="24"/>
          <w:szCs w:val="24"/>
        </w:rPr>
        <w:t xml:space="preserve">is </w:t>
      </w:r>
      <w:r w:rsidR="00637499" w:rsidRPr="00637499">
        <w:rPr>
          <w:rFonts w:ascii="Times New Roman" w:hAnsi="Times New Roman" w:cs="Times New Roman"/>
          <w:sz w:val="24"/>
          <w:szCs w:val="24"/>
        </w:rPr>
        <w:t>necessar</w:t>
      </w:r>
      <w:r w:rsidR="00637499">
        <w:rPr>
          <w:rFonts w:ascii="Times New Roman" w:hAnsi="Times New Roman" w:cs="Times New Roman"/>
          <w:sz w:val="24"/>
          <w:szCs w:val="24"/>
        </w:rPr>
        <w:t xml:space="preserve">y. </w:t>
      </w:r>
      <w:r w:rsidR="00637499" w:rsidRPr="00325D27">
        <w:rPr>
          <w:rFonts w:ascii="Times New Roman" w:hAnsi="Times New Roman" w:cs="Times New Roman"/>
          <w:i/>
          <w:sz w:val="24"/>
          <w:szCs w:val="24"/>
        </w:rPr>
        <w:t xml:space="preserve">Please limit your response to a maximum of </w:t>
      </w:r>
      <w:r w:rsidR="00980520">
        <w:rPr>
          <w:rFonts w:ascii="Times New Roman" w:hAnsi="Times New Roman" w:cs="Times New Roman"/>
          <w:i/>
          <w:sz w:val="24"/>
          <w:szCs w:val="24"/>
        </w:rPr>
        <w:t>3</w:t>
      </w:r>
      <w:r w:rsidR="00637499" w:rsidRPr="00325D27">
        <w:rPr>
          <w:rFonts w:ascii="Times New Roman" w:hAnsi="Times New Roman" w:cs="Times New Roman"/>
          <w:i/>
          <w:sz w:val="24"/>
          <w:szCs w:val="24"/>
        </w:rPr>
        <w:t>50 words.</w:t>
      </w:r>
    </w:p>
    <w:p w14:paraId="65CA6E74" w14:textId="5C73C72C" w:rsidR="00FC7A4B" w:rsidRPr="00AB3CE2" w:rsidRDefault="00FC7A4B" w:rsidP="00325D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C7A4B" w:rsidRPr="00AB3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E5A71"/>
    <w:multiLevelType w:val="hybridMultilevel"/>
    <w:tmpl w:val="BC76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7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wMDA2tTA3MjIwMzJS0lEKTi0uzszPAykwrAUAXBnKVSwAAAA="/>
  </w:docVars>
  <w:rsids>
    <w:rsidRoot w:val="00B64E14"/>
    <w:rsid w:val="000149C5"/>
    <w:rsid w:val="000167A8"/>
    <w:rsid w:val="00020F27"/>
    <w:rsid w:val="00027300"/>
    <w:rsid w:val="000435F3"/>
    <w:rsid w:val="0005283F"/>
    <w:rsid w:val="000723DB"/>
    <w:rsid w:val="00085430"/>
    <w:rsid w:val="0009454E"/>
    <w:rsid w:val="000A14E1"/>
    <w:rsid w:val="000A49A4"/>
    <w:rsid w:val="000D0A2D"/>
    <w:rsid w:val="000D2209"/>
    <w:rsid w:val="000E20FB"/>
    <w:rsid w:val="00105D12"/>
    <w:rsid w:val="00121536"/>
    <w:rsid w:val="00127ACD"/>
    <w:rsid w:val="00147078"/>
    <w:rsid w:val="00155E04"/>
    <w:rsid w:val="00173A13"/>
    <w:rsid w:val="00182026"/>
    <w:rsid w:val="00194D7F"/>
    <w:rsid w:val="001A66DE"/>
    <w:rsid w:val="001A7B15"/>
    <w:rsid w:val="001C2838"/>
    <w:rsid w:val="001D5050"/>
    <w:rsid w:val="001F1145"/>
    <w:rsid w:val="002044D9"/>
    <w:rsid w:val="00212D4B"/>
    <w:rsid w:val="002356C0"/>
    <w:rsid w:val="002848C3"/>
    <w:rsid w:val="00284FC3"/>
    <w:rsid w:val="00291774"/>
    <w:rsid w:val="002A6A6C"/>
    <w:rsid w:val="002D052B"/>
    <w:rsid w:val="002D209A"/>
    <w:rsid w:val="002F75D9"/>
    <w:rsid w:val="00311C8F"/>
    <w:rsid w:val="00325D27"/>
    <w:rsid w:val="00363B79"/>
    <w:rsid w:val="00375860"/>
    <w:rsid w:val="003913F0"/>
    <w:rsid w:val="003C2BE3"/>
    <w:rsid w:val="003C600F"/>
    <w:rsid w:val="003E150A"/>
    <w:rsid w:val="003F0AE8"/>
    <w:rsid w:val="00412F82"/>
    <w:rsid w:val="004167A3"/>
    <w:rsid w:val="00442710"/>
    <w:rsid w:val="004451AF"/>
    <w:rsid w:val="00451C70"/>
    <w:rsid w:val="00465FD3"/>
    <w:rsid w:val="00486D9E"/>
    <w:rsid w:val="00487A0C"/>
    <w:rsid w:val="004C5681"/>
    <w:rsid w:val="00515CCE"/>
    <w:rsid w:val="00524594"/>
    <w:rsid w:val="00537E1E"/>
    <w:rsid w:val="00543F1E"/>
    <w:rsid w:val="00557D15"/>
    <w:rsid w:val="00587BAF"/>
    <w:rsid w:val="005A4AF5"/>
    <w:rsid w:val="005B105E"/>
    <w:rsid w:val="005C144D"/>
    <w:rsid w:val="005D3406"/>
    <w:rsid w:val="005E31F1"/>
    <w:rsid w:val="005E5412"/>
    <w:rsid w:val="005F3988"/>
    <w:rsid w:val="005F5E10"/>
    <w:rsid w:val="006105A2"/>
    <w:rsid w:val="006310D3"/>
    <w:rsid w:val="00637499"/>
    <w:rsid w:val="00677734"/>
    <w:rsid w:val="006871EE"/>
    <w:rsid w:val="00695C37"/>
    <w:rsid w:val="00710C8F"/>
    <w:rsid w:val="00771F16"/>
    <w:rsid w:val="007E0CF6"/>
    <w:rsid w:val="007F51A6"/>
    <w:rsid w:val="00801DCD"/>
    <w:rsid w:val="00811A9D"/>
    <w:rsid w:val="00814586"/>
    <w:rsid w:val="00884552"/>
    <w:rsid w:val="008A6219"/>
    <w:rsid w:val="008C7E35"/>
    <w:rsid w:val="008D62D5"/>
    <w:rsid w:val="008E7E83"/>
    <w:rsid w:val="0092565C"/>
    <w:rsid w:val="00935726"/>
    <w:rsid w:val="00960FB4"/>
    <w:rsid w:val="00970190"/>
    <w:rsid w:val="00980520"/>
    <w:rsid w:val="009829DC"/>
    <w:rsid w:val="00986762"/>
    <w:rsid w:val="009A539F"/>
    <w:rsid w:val="009A57E7"/>
    <w:rsid w:val="009B7317"/>
    <w:rsid w:val="009C43B9"/>
    <w:rsid w:val="009D648C"/>
    <w:rsid w:val="00A107F6"/>
    <w:rsid w:val="00A310EA"/>
    <w:rsid w:val="00A5698A"/>
    <w:rsid w:val="00A81DBA"/>
    <w:rsid w:val="00AB3CE2"/>
    <w:rsid w:val="00AB53A1"/>
    <w:rsid w:val="00AC3499"/>
    <w:rsid w:val="00B0600B"/>
    <w:rsid w:val="00B11346"/>
    <w:rsid w:val="00B40AF1"/>
    <w:rsid w:val="00B559BA"/>
    <w:rsid w:val="00B56E04"/>
    <w:rsid w:val="00B64E14"/>
    <w:rsid w:val="00B7266B"/>
    <w:rsid w:val="00B74634"/>
    <w:rsid w:val="00B82F64"/>
    <w:rsid w:val="00B927AC"/>
    <w:rsid w:val="00C00922"/>
    <w:rsid w:val="00C23351"/>
    <w:rsid w:val="00C44028"/>
    <w:rsid w:val="00C53475"/>
    <w:rsid w:val="00C54C5B"/>
    <w:rsid w:val="00C767F3"/>
    <w:rsid w:val="00CA3C4D"/>
    <w:rsid w:val="00CC1516"/>
    <w:rsid w:val="00CC7F14"/>
    <w:rsid w:val="00D00676"/>
    <w:rsid w:val="00D31997"/>
    <w:rsid w:val="00D64DDF"/>
    <w:rsid w:val="00D96FC4"/>
    <w:rsid w:val="00DC1AF5"/>
    <w:rsid w:val="00DE5C0A"/>
    <w:rsid w:val="00DE75FB"/>
    <w:rsid w:val="00E04685"/>
    <w:rsid w:val="00E275EF"/>
    <w:rsid w:val="00E31B0E"/>
    <w:rsid w:val="00E45EFD"/>
    <w:rsid w:val="00EA76D2"/>
    <w:rsid w:val="00EB5174"/>
    <w:rsid w:val="00EB6AF6"/>
    <w:rsid w:val="00EF2A71"/>
    <w:rsid w:val="00EF5F58"/>
    <w:rsid w:val="00EF7BF1"/>
    <w:rsid w:val="00F11BDF"/>
    <w:rsid w:val="00F366FB"/>
    <w:rsid w:val="00FB1B80"/>
    <w:rsid w:val="00FC43B1"/>
    <w:rsid w:val="00FC7A4B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ACE8"/>
  <w15:docId w15:val="{8525A4EC-13A7-45FC-9C8F-1D6B4B08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E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E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7B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0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A0AB-B2AF-4A9A-A592-1F3AD920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Parks and Wildlife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Butler</dc:creator>
  <cp:lastModifiedBy>Jennifer Butler</cp:lastModifiedBy>
  <cp:revision>2</cp:revision>
  <cp:lastPrinted>2022-10-13T20:41:00Z</cp:lastPrinted>
  <dcterms:created xsi:type="dcterms:W3CDTF">2025-10-10T21:40:00Z</dcterms:created>
  <dcterms:modified xsi:type="dcterms:W3CDTF">2025-10-10T21:40:00Z</dcterms:modified>
</cp:coreProperties>
</file>