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442AD" w14:textId="2C4AA8E9" w:rsidR="000243F9" w:rsidRPr="0055038E" w:rsidRDefault="000243F9" w:rsidP="0055038E">
      <w:pPr>
        <w:jc w:val="center"/>
        <w:rPr>
          <w:b/>
          <w:bCs/>
          <w:sz w:val="24"/>
          <w:szCs w:val="24"/>
        </w:rPr>
      </w:pPr>
      <w:r w:rsidRPr="0055038E">
        <w:rPr>
          <w:b/>
          <w:bCs/>
          <w:sz w:val="24"/>
          <w:szCs w:val="24"/>
        </w:rPr>
        <w:t>Warmwater Streams Technical Committee</w:t>
      </w:r>
    </w:p>
    <w:p w14:paraId="37BED4EB" w14:textId="473EB182" w:rsidR="007007BC" w:rsidRPr="0055038E" w:rsidRDefault="000243F9" w:rsidP="0055038E">
      <w:pPr>
        <w:jc w:val="center"/>
        <w:rPr>
          <w:b/>
          <w:bCs/>
          <w:sz w:val="24"/>
          <w:szCs w:val="24"/>
        </w:rPr>
      </w:pPr>
      <w:r w:rsidRPr="0055038E">
        <w:rPr>
          <w:b/>
          <w:bCs/>
          <w:sz w:val="24"/>
          <w:szCs w:val="24"/>
        </w:rPr>
        <w:t>Southern Division of the American Fisheries Society</w:t>
      </w:r>
    </w:p>
    <w:p w14:paraId="2EFB0EB1" w14:textId="77777777" w:rsidR="007007BC" w:rsidRPr="0055038E" w:rsidRDefault="007007BC" w:rsidP="0055038E">
      <w:pPr>
        <w:rPr>
          <w:sz w:val="24"/>
          <w:szCs w:val="24"/>
        </w:rPr>
      </w:pPr>
    </w:p>
    <w:p w14:paraId="706F758A" w14:textId="77777777" w:rsidR="007007BC" w:rsidRPr="0055038E" w:rsidRDefault="000243F9" w:rsidP="0055038E">
      <w:pPr>
        <w:jc w:val="center"/>
        <w:rPr>
          <w:b/>
          <w:bCs/>
          <w:i/>
          <w:sz w:val="24"/>
          <w:szCs w:val="24"/>
        </w:rPr>
      </w:pPr>
      <w:r w:rsidRPr="0055038E">
        <w:rPr>
          <w:b/>
          <w:bCs/>
          <w:i/>
          <w:sz w:val="24"/>
          <w:szCs w:val="24"/>
        </w:rPr>
        <w:t>Jimmie Pigg Memorial Outstanding Student Achievement Award</w:t>
      </w:r>
    </w:p>
    <w:p w14:paraId="7EFD15C8" w14:textId="77777777" w:rsidR="007007BC" w:rsidRPr="0055038E" w:rsidRDefault="007007BC" w:rsidP="0055038E">
      <w:pPr>
        <w:rPr>
          <w:i/>
          <w:sz w:val="24"/>
          <w:szCs w:val="24"/>
        </w:rPr>
      </w:pPr>
    </w:p>
    <w:p w14:paraId="4E39942A" w14:textId="77777777" w:rsidR="00B40256" w:rsidRPr="0055038E" w:rsidRDefault="000243F9" w:rsidP="0055038E">
      <w:pPr>
        <w:rPr>
          <w:sz w:val="24"/>
          <w:szCs w:val="24"/>
        </w:rPr>
      </w:pPr>
      <w:r w:rsidRPr="0055038E">
        <w:rPr>
          <w:sz w:val="24"/>
          <w:szCs w:val="24"/>
        </w:rPr>
        <w:t>Th</w:t>
      </w:r>
      <w:r w:rsidR="00936747" w:rsidRPr="0055038E">
        <w:rPr>
          <w:sz w:val="24"/>
          <w:szCs w:val="24"/>
        </w:rPr>
        <w:t>is</w:t>
      </w:r>
      <w:r w:rsidRPr="0055038E">
        <w:rPr>
          <w:sz w:val="24"/>
          <w:szCs w:val="24"/>
        </w:rPr>
        <w:t xml:space="preserve"> award is provided annually to outstanding university graduate students who </w:t>
      </w:r>
      <w:r w:rsidR="00B40256" w:rsidRPr="0055038E">
        <w:rPr>
          <w:sz w:val="24"/>
          <w:szCs w:val="24"/>
        </w:rPr>
        <w:t>have</w:t>
      </w:r>
      <w:r w:rsidRPr="0055038E">
        <w:rPr>
          <w:sz w:val="24"/>
          <w:szCs w:val="24"/>
        </w:rPr>
        <w:t xml:space="preserve"> displayed </w:t>
      </w:r>
      <w:r w:rsidR="0090551F" w:rsidRPr="0055038E">
        <w:rPr>
          <w:sz w:val="24"/>
          <w:szCs w:val="24"/>
        </w:rPr>
        <w:t>excellence in research, teaching, or professional and public service related to warmwater streams.</w:t>
      </w:r>
      <w:r w:rsidR="00914430" w:rsidRPr="0055038E">
        <w:rPr>
          <w:sz w:val="24"/>
          <w:szCs w:val="24"/>
        </w:rPr>
        <w:t xml:space="preserve"> </w:t>
      </w:r>
      <w:r w:rsidR="00B40256" w:rsidRPr="0055038E">
        <w:rPr>
          <w:sz w:val="24"/>
          <w:szCs w:val="24"/>
        </w:rPr>
        <w:t>In order to improve equity, the Committee will award $250 to a Master’s student and $250 to a Ph.D. student.</w:t>
      </w:r>
    </w:p>
    <w:p w14:paraId="11F5E880" w14:textId="77777777" w:rsidR="00B40256" w:rsidRPr="0055038E" w:rsidRDefault="00B40256" w:rsidP="0055038E">
      <w:pPr>
        <w:rPr>
          <w:sz w:val="24"/>
          <w:szCs w:val="24"/>
        </w:rPr>
      </w:pPr>
    </w:p>
    <w:p w14:paraId="21E536CA" w14:textId="753AAE3D" w:rsidR="007007BC" w:rsidRPr="0055038E" w:rsidRDefault="00914430" w:rsidP="0055038E">
      <w:pPr>
        <w:rPr>
          <w:sz w:val="24"/>
          <w:szCs w:val="24"/>
        </w:rPr>
      </w:pPr>
      <w:r w:rsidRPr="0055038E">
        <w:rPr>
          <w:sz w:val="24"/>
          <w:szCs w:val="24"/>
        </w:rPr>
        <w:t>Anyone</w:t>
      </w:r>
      <w:r w:rsidR="000243F9" w:rsidRPr="0055038E">
        <w:rPr>
          <w:sz w:val="24"/>
          <w:szCs w:val="24"/>
        </w:rPr>
        <w:t xml:space="preserve"> can nominate a student for this award, but both the nominator and the student must complete nomination material</w:t>
      </w:r>
      <w:r w:rsidR="0055038E">
        <w:rPr>
          <w:sz w:val="24"/>
          <w:szCs w:val="24"/>
        </w:rPr>
        <w:t>s</w:t>
      </w:r>
      <w:r w:rsidR="000243F9" w:rsidRPr="0055038E">
        <w:rPr>
          <w:sz w:val="24"/>
          <w:szCs w:val="24"/>
        </w:rPr>
        <w:t>.</w:t>
      </w:r>
      <w:r w:rsidRPr="0055038E">
        <w:rPr>
          <w:sz w:val="24"/>
          <w:szCs w:val="24"/>
        </w:rPr>
        <w:t xml:space="preserve"> The student is not required to be a member of AFS/SDAFS but must be a student at the time of nomination. </w:t>
      </w:r>
      <w:r w:rsidR="00CD127E" w:rsidRPr="0055038E">
        <w:rPr>
          <w:sz w:val="24"/>
          <w:szCs w:val="24"/>
        </w:rPr>
        <w:t>The award is presented at the annual SDAFS meeting</w:t>
      </w:r>
      <w:r w:rsidR="0055038E" w:rsidRPr="0055038E">
        <w:rPr>
          <w:sz w:val="24"/>
          <w:szCs w:val="24"/>
        </w:rPr>
        <w:t>,</w:t>
      </w:r>
      <w:r w:rsidR="00CD127E" w:rsidRPr="0055038E">
        <w:rPr>
          <w:sz w:val="24"/>
          <w:szCs w:val="24"/>
        </w:rPr>
        <w:t xml:space="preserve"> but the applicant</w:t>
      </w:r>
      <w:r w:rsidRPr="0055038E">
        <w:rPr>
          <w:sz w:val="24"/>
          <w:szCs w:val="24"/>
        </w:rPr>
        <w:t xml:space="preserve"> is n</w:t>
      </w:r>
      <w:r w:rsidR="00CD127E" w:rsidRPr="0055038E">
        <w:rPr>
          <w:sz w:val="24"/>
          <w:szCs w:val="24"/>
        </w:rPr>
        <w:t>ot required to be present to be eligible for consideration.</w:t>
      </w:r>
    </w:p>
    <w:p w14:paraId="7173B760" w14:textId="77777777" w:rsidR="000243F9" w:rsidRPr="0055038E" w:rsidRDefault="000243F9" w:rsidP="0055038E">
      <w:pPr>
        <w:rPr>
          <w:sz w:val="24"/>
          <w:szCs w:val="24"/>
        </w:rPr>
      </w:pPr>
    </w:p>
    <w:p w14:paraId="7F4ECF76" w14:textId="1B26B8E9" w:rsidR="001A5EFA" w:rsidRPr="0055038E" w:rsidRDefault="000243F9" w:rsidP="0055038E">
      <w:pPr>
        <w:rPr>
          <w:sz w:val="24"/>
          <w:szCs w:val="24"/>
        </w:rPr>
      </w:pPr>
      <w:r w:rsidRPr="0055038E">
        <w:rPr>
          <w:sz w:val="24"/>
          <w:szCs w:val="24"/>
        </w:rPr>
        <w:t>All nomination material</w:t>
      </w:r>
      <w:r w:rsidR="00695562" w:rsidRPr="0055038E">
        <w:rPr>
          <w:sz w:val="24"/>
          <w:szCs w:val="24"/>
        </w:rPr>
        <w:t>s</w:t>
      </w:r>
      <w:r w:rsidRPr="0055038E">
        <w:rPr>
          <w:sz w:val="24"/>
          <w:szCs w:val="24"/>
        </w:rPr>
        <w:t xml:space="preserve"> must be submitted by </w:t>
      </w:r>
      <w:r w:rsidR="0055038E" w:rsidRPr="00511C0B">
        <w:rPr>
          <w:b/>
          <w:bCs/>
          <w:sz w:val="24"/>
          <w:szCs w:val="24"/>
        </w:rPr>
        <w:t xml:space="preserve">December </w:t>
      </w:r>
      <w:r w:rsidR="00D66D30">
        <w:rPr>
          <w:b/>
          <w:bCs/>
          <w:sz w:val="24"/>
          <w:szCs w:val="24"/>
        </w:rPr>
        <w:t>0</w:t>
      </w:r>
      <w:r w:rsidR="00A212EE">
        <w:rPr>
          <w:b/>
          <w:bCs/>
          <w:sz w:val="24"/>
          <w:szCs w:val="24"/>
        </w:rPr>
        <w:t>9</w:t>
      </w:r>
      <w:r w:rsidR="00B40256" w:rsidRPr="00511C0B">
        <w:rPr>
          <w:b/>
          <w:bCs/>
          <w:sz w:val="24"/>
          <w:szCs w:val="24"/>
        </w:rPr>
        <w:t>, 202</w:t>
      </w:r>
      <w:r w:rsidR="00D66D30">
        <w:rPr>
          <w:b/>
          <w:bCs/>
          <w:sz w:val="24"/>
          <w:szCs w:val="24"/>
        </w:rPr>
        <w:t>2</w:t>
      </w:r>
      <w:r w:rsidRPr="0055038E">
        <w:rPr>
          <w:sz w:val="24"/>
          <w:szCs w:val="24"/>
        </w:rPr>
        <w:t xml:space="preserve"> to:</w:t>
      </w:r>
    </w:p>
    <w:p w14:paraId="0D79F029" w14:textId="3C91B328" w:rsidR="006074AD" w:rsidRPr="0055038E" w:rsidRDefault="00A212EE" w:rsidP="0055038E">
      <w:pPr>
        <w:rPr>
          <w:sz w:val="24"/>
          <w:szCs w:val="24"/>
        </w:rPr>
      </w:pPr>
      <w:hyperlink r:id="rId7" w:history="1">
        <w:r w:rsidR="0055038E" w:rsidRPr="0055038E">
          <w:rPr>
            <w:rStyle w:val="Hyperlink"/>
            <w:sz w:val="24"/>
            <w:szCs w:val="24"/>
          </w:rPr>
          <w:t>stephen.curtis@tpwd.texas.gov</w:t>
        </w:r>
      </w:hyperlink>
    </w:p>
    <w:p w14:paraId="5F00E582" w14:textId="77777777" w:rsidR="003358C8" w:rsidRDefault="003358C8" w:rsidP="0055038E">
      <w:pPr>
        <w:rPr>
          <w:sz w:val="24"/>
          <w:szCs w:val="24"/>
        </w:rPr>
      </w:pPr>
    </w:p>
    <w:p w14:paraId="64A18EBD" w14:textId="223ADAF8" w:rsidR="0055038E" w:rsidRDefault="0055038E" w:rsidP="0055038E">
      <w:pPr>
        <w:rPr>
          <w:sz w:val="24"/>
          <w:szCs w:val="24"/>
        </w:rPr>
      </w:pPr>
      <w:r>
        <w:rPr>
          <w:sz w:val="24"/>
          <w:szCs w:val="24"/>
        </w:rPr>
        <w:t xml:space="preserve">Please don’t hesitate to reach out </w:t>
      </w:r>
      <w:r w:rsidR="003358C8">
        <w:rPr>
          <w:sz w:val="24"/>
          <w:szCs w:val="24"/>
        </w:rPr>
        <w:t>if you have any questions.</w:t>
      </w:r>
    </w:p>
    <w:p w14:paraId="52C0FDD9" w14:textId="77777777" w:rsidR="0055038E" w:rsidRPr="0055038E" w:rsidRDefault="0055038E" w:rsidP="0055038E">
      <w:pPr>
        <w:rPr>
          <w:sz w:val="24"/>
          <w:szCs w:val="24"/>
        </w:rPr>
      </w:pPr>
    </w:p>
    <w:p w14:paraId="6794FA52" w14:textId="63FA197F" w:rsidR="00B40256" w:rsidRPr="0055038E" w:rsidRDefault="0055038E" w:rsidP="0055038E">
      <w:pPr>
        <w:rPr>
          <w:rFonts w:eastAsiaTheme="minorEastAsia"/>
          <w:noProof/>
          <w:sz w:val="24"/>
          <w:szCs w:val="24"/>
        </w:rPr>
      </w:pPr>
      <w:bookmarkStart w:id="0" w:name="_MailAutoSig"/>
      <w:r w:rsidRPr="0055038E">
        <w:rPr>
          <w:rFonts w:eastAsiaTheme="minorEastAsia"/>
          <w:noProof/>
          <w:sz w:val="24"/>
          <w:szCs w:val="24"/>
        </w:rPr>
        <w:t>Stephen Curtis</w:t>
      </w:r>
    </w:p>
    <w:p w14:paraId="595405F6" w14:textId="1AB3F91C" w:rsidR="00B40256" w:rsidRPr="0055038E" w:rsidRDefault="0055038E" w:rsidP="0055038E">
      <w:pPr>
        <w:rPr>
          <w:rFonts w:eastAsiaTheme="minorEastAsia"/>
          <w:noProof/>
          <w:sz w:val="24"/>
          <w:szCs w:val="24"/>
        </w:rPr>
      </w:pPr>
      <w:r w:rsidRPr="0055038E">
        <w:rPr>
          <w:rFonts w:eastAsiaTheme="minorEastAsia"/>
          <w:noProof/>
          <w:sz w:val="24"/>
          <w:szCs w:val="24"/>
        </w:rPr>
        <w:t>Warmwater Streams Committee Chair</w:t>
      </w:r>
    </w:p>
    <w:p w14:paraId="05686644" w14:textId="77777777" w:rsidR="0055038E" w:rsidRPr="0055038E" w:rsidRDefault="0055038E" w:rsidP="0055038E">
      <w:pPr>
        <w:rPr>
          <w:rFonts w:eastAsiaTheme="minorEastAsia"/>
          <w:noProof/>
          <w:sz w:val="24"/>
          <w:szCs w:val="24"/>
        </w:rPr>
      </w:pPr>
    </w:p>
    <w:p w14:paraId="4221806A" w14:textId="77777777" w:rsidR="0055038E" w:rsidRPr="0055038E" w:rsidRDefault="00B40256" w:rsidP="0055038E">
      <w:pPr>
        <w:rPr>
          <w:rFonts w:eastAsiaTheme="minorEastAsia"/>
          <w:noProof/>
          <w:sz w:val="24"/>
          <w:szCs w:val="24"/>
        </w:rPr>
      </w:pPr>
      <w:r w:rsidRPr="0055038E">
        <w:rPr>
          <w:rFonts w:eastAsiaTheme="minorEastAsia"/>
          <w:noProof/>
          <w:sz w:val="24"/>
          <w:szCs w:val="24"/>
        </w:rPr>
        <w:t>Texas Parks and Wildlife Department</w:t>
      </w:r>
    </w:p>
    <w:p w14:paraId="452D7173" w14:textId="369C7BEB" w:rsidR="00B40256" w:rsidRPr="0055038E" w:rsidRDefault="00B40256" w:rsidP="0055038E">
      <w:pPr>
        <w:rPr>
          <w:rFonts w:eastAsiaTheme="minorEastAsia"/>
          <w:noProof/>
          <w:sz w:val="24"/>
          <w:szCs w:val="24"/>
        </w:rPr>
      </w:pPr>
      <w:r w:rsidRPr="0055038E">
        <w:rPr>
          <w:rFonts w:eastAsiaTheme="minorEastAsia"/>
          <w:noProof/>
          <w:sz w:val="24"/>
          <w:szCs w:val="24"/>
        </w:rPr>
        <w:t>Inland Fisheries</w:t>
      </w:r>
      <w:r w:rsidR="0055038E" w:rsidRPr="0055038E">
        <w:rPr>
          <w:rFonts w:eastAsiaTheme="minorEastAsia"/>
          <w:noProof/>
          <w:sz w:val="24"/>
          <w:szCs w:val="24"/>
        </w:rPr>
        <w:t xml:space="preserve"> Division – River Studies Team</w:t>
      </w:r>
    </w:p>
    <w:p w14:paraId="7B661BF2" w14:textId="77777777" w:rsidR="00B40256" w:rsidRPr="0055038E" w:rsidRDefault="00B40256" w:rsidP="0055038E">
      <w:pPr>
        <w:rPr>
          <w:rFonts w:eastAsiaTheme="minorEastAsia"/>
          <w:noProof/>
          <w:sz w:val="24"/>
          <w:szCs w:val="24"/>
        </w:rPr>
      </w:pPr>
    </w:p>
    <w:bookmarkEnd w:id="0"/>
    <w:p w14:paraId="6432B5F0" w14:textId="77777777" w:rsidR="00B40256" w:rsidRPr="0055038E" w:rsidRDefault="00B40256" w:rsidP="0055038E">
      <w:pPr>
        <w:rPr>
          <w:sz w:val="24"/>
          <w:szCs w:val="24"/>
        </w:rPr>
      </w:pPr>
      <w:r w:rsidRPr="0055038E">
        <w:rPr>
          <w:sz w:val="24"/>
          <w:szCs w:val="24"/>
        </w:rPr>
        <w:br w:type="page"/>
      </w:r>
    </w:p>
    <w:p w14:paraId="087AA271" w14:textId="77777777" w:rsidR="008F7CBC" w:rsidRPr="008F7CBC" w:rsidRDefault="008F7CBC" w:rsidP="0055038E">
      <w:pPr>
        <w:pStyle w:val="Heading1"/>
        <w:ind w:left="0" w:right="-30"/>
        <w:jc w:val="center"/>
        <w:rPr>
          <w:bCs w:val="0"/>
          <w:i w:val="0"/>
          <w:sz w:val="25"/>
        </w:rPr>
      </w:pPr>
      <w:r w:rsidRPr="008F7CBC">
        <w:rPr>
          <w:bCs w:val="0"/>
          <w:i w:val="0"/>
          <w:sz w:val="25"/>
        </w:rPr>
        <w:lastRenderedPageBreak/>
        <w:t>Jimmie Pigg Memorial Outstanding Student Achievement Award Application</w:t>
      </w:r>
    </w:p>
    <w:p w14:paraId="63B66BE4" w14:textId="77777777" w:rsidR="008F7CBC" w:rsidRDefault="008F7CBC" w:rsidP="000243F9">
      <w:pPr>
        <w:pStyle w:val="Heading1"/>
        <w:ind w:left="0" w:right="-30"/>
        <w:rPr>
          <w:b w:val="0"/>
          <w:bCs w:val="0"/>
          <w:i w:val="0"/>
          <w:sz w:val="25"/>
        </w:rPr>
      </w:pPr>
    </w:p>
    <w:p w14:paraId="6855F56C" w14:textId="77777777" w:rsidR="007007BC" w:rsidRDefault="000243F9" w:rsidP="000243F9">
      <w:pPr>
        <w:pStyle w:val="Heading1"/>
        <w:ind w:left="0" w:right="-30"/>
      </w:pPr>
      <w:r>
        <w:t xml:space="preserve">To Be Completed </w:t>
      </w:r>
      <w:r w:rsidR="008F7CBC">
        <w:t>b</w:t>
      </w:r>
      <w:r>
        <w:t>y Student:</w:t>
      </w:r>
    </w:p>
    <w:p w14:paraId="44B52A25" w14:textId="77777777" w:rsidR="007007BC" w:rsidRDefault="007007BC" w:rsidP="000243F9">
      <w:pPr>
        <w:pStyle w:val="BodyText"/>
        <w:spacing w:before="6"/>
        <w:ind w:right="-30"/>
        <w:rPr>
          <w:b/>
          <w:i/>
        </w:rPr>
      </w:pPr>
    </w:p>
    <w:p w14:paraId="751E9538" w14:textId="103DA7D3" w:rsidR="007007BC" w:rsidRDefault="000243F9" w:rsidP="00CD472A">
      <w:pPr>
        <w:pStyle w:val="BodyText"/>
        <w:tabs>
          <w:tab w:val="right" w:leader="underscore" w:pos="6480"/>
        </w:tabs>
        <w:spacing w:after="200"/>
        <w:ind w:right="-29"/>
      </w:pPr>
      <w:r>
        <w:t>Student</w:t>
      </w:r>
      <w:r>
        <w:rPr>
          <w:spacing w:val="-9"/>
        </w:rPr>
        <w:t xml:space="preserve"> </w:t>
      </w:r>
      <w:r>
        <w:t>Name:</w:t>
      </w:r>
      <w:r w:rsidR="00CD472A">
        <w:t xml:space="preserve"> </w:t>
      </w:r>
      <w:r w:rsidR="00CD472A">
        <w:tab/>
      </w:r>
    </w:p>
    <w:p w14:paraId="6B39CD81" w14:textId="033FB34E" w:rsidR="00C16C69" w:rsidRDefault="000243F9" w:rsidP="00CD472A">
      <w:pPr>
        <w:pStyle w:val="BodyText"/>
        <w:tabs>
          <w:tab w:val="right" w:leader="underscore" w:pos="6480"/>
          <w:tab w:val="left" w:pos="9540"/>
        </w:tabs>
        <w:spacing w:before="94" w:after="200"/>
        <w:ind w:right="-29"/>
      </w:pPr>
      <w:r>
        <w:t>Nominator:</w:t>
      </w:r>
      <w:r w:rsidR="00CD472A">
        <w:t xml:space="preserve"> </w:t>
      </w:r>
      <w:r w:rsidR="00CD472A">
        <w:tab/>
      </w:r>
    </w:p>
    <w:p w14:paraId="52D45CD4" w14:textId="3454A1A2" w:rsidR="007007BC" w:rsidRDefault="000243F9" w:rsidP="00CD472A">
      <w:pPr>
        <w:pStyle w:val="BodyText"/>
        <w:tabs>
          <w:tab w:val="right" w:leader="underscore" w:pos="6480"/>
          <w:tab w:val="left" w:pos="9540"/>
        </w:tabs>
        <w:spacing w:before="94" w:after="200"/>
        <w:ind w:right="-29"/>
      </w:pPr>
      <w:r>
        <w:t>University:</w:t>
      </w:r>
      <w:r w:rsidR="00CD472A">
        <w:t xml:space="preserve"> </w:t>
      </w:r>
      <w:r w:rsidR="00CD472A">
        <w:tab/>
      </w:r>
    </w:p>
    <w:p w14:paraId="11848272" w14:textId="27D154B9" w:rsidR="007007BC" w:rsidRPr="00CD472A" w:rsidRDefault="000243F9" w:rsidP="0083021F">
      <w:pPr>
        <w:pStyle w:val="BodyText"/>
        <w:tabs>
          <w:tab w:val="right" w:leader="underscore" w:pos="9360"/>
        </w:tabs>
        <w:spacing w:before="93"/>
        <w:ind w:right="-29"/>
      </w:pPr>
      <w:r>
        <w:t>Expected Graduation Date and Degree</w:t>
      </w:r>
      <w:r>
        <w:rPr>
          <w:spacing w:val="-27"/>
        </w:rPr>
        <w:t xml:space="preserve"> </w:t>
      </w:r>
      <w:r>
        <w:t>Earned:</w:t>
      </w:r>
      <w:r>
        <w:rPr>
          <w:spacing w:val="3"/>
        </w:rPr>
        <w:t xml:space="preserve"> </w:t>
      </w:r>
      <w:r w:rsidR="00CD472A">
        <w:tab/>
      </w:r>
    </w:p>
    <w:p w14:paraId="41749A61" w14:textId="77777777" w:rsidR="0083021F" w:rsidRDefault="0083021F" w:rsidP="0083021F">
      <w:pPr>
        <w:pStyle w:val="BodyText"/>
        <w:tabs>
          <w:tab w:val="right" w:leader="underscore" w:pos="9360"/>
        </w:tabs>
        <w:spacing w:before="6"/>
        <w:ind w:right="-29"/>
      </w:pPr>
    </w:p>
    <w:p w14:paraId="743BD06B" w14:textId="77777777" w:rsidR="007007BC" w:rsidRPr="008F7CBC" w:rsidRDefault="000243F9" w:rsidP="000243F9">
      <w:pPr>
        <w:pStyle w:val="BodyText"/>
        <w:spacing w:before="93"/>
        <w:ind w:right="-30"/>
      </w:pPr>
      <w:r w:rsidRPr="008F7CBC">
        <w:rPr>
          <w:u w:val="single"/>
        </w:rPr>
        <w:t>On a separate sheet(s), please provide:</w:t>
      </w:r>
    </w:p>
    <w:p w14:paraId="35B796C0" w14:textId="77777777" w:rsidR="007007BC" w:rsidRPr="008F7CBC" w:rsidRDefault="007007BC" w:rsidP="000243F9">
      <w:pPr>
        <w:pStyle w:val="BodyText"/>
        <w:spacing w:before="3"/>
        <w:ind w:right="-30"/>
        <w:rPr>
          <w:sz w:val="15"/>
        </w:rPr>
      </w:pPr>
    </w:p>
    <w:p w14:paraId="5F1F2395" w14:textId="77777777" w:rsidR="00C04070" w:rsidRPr="008F7CBC" w:rsidRDefault="001A5EFA" w:rsidP="00C04070">
      <w:pPr>
        <w:pStyle w:val="ListParagraph"/>
        <w:numPr>
          <w:ilvl w:val="0"/>
          <w:numId w:val="2"/>
        </w:numPr>
        <w:rPr>
          <w:bCs/>
        </w:rPr>
      </w:pPr>
      <w:r w:rsidRPr="008F7CBC">
        <w:rPr>
          <w:bCs/>
          <w:u w:val="single"/>
        </w:rPr>
        <w:t>Education</w:t>
      </w:r>
      <w:r w:rsidRPr="008F7CBC">
        <w:rPr>
          <w:bCs/>
        </w:rPr>
        <w:t>: list institutions attended, degree(s) earned</w:t>
      </w:r>
      <w:r w:rsidR="00CC4988" w:rsidRPr="008F7CBC">
        <w:rPr>
          <w:bCs/>
        </w:rPr>
        <w:t xml:space="preserve"> and </w:t>
      </w:r>
      <w:r w:rsidR="00E53C0C">
        <w:rPr>
          <w:bCs/>
        </w:rPr>
        <w:t>expected</w:t>
      </w:r>
      <w:r w:rsidRPr="008F7CBC">
        <w:rPr>
          <w:bCs/>
        </w:rPr>
        <w:t>, major field of study.</w:t>
      </w:r>
    </w:p>
    <w:p w14:paraId="48A4F12E" w14:textId="77777777" w:rsidR="001A5EFA" w:rsidRPr="008F7CBC" w:rsidRDefault="001A5EFA" w:rsidP="001A5EFA">
      <w:pPr>
        <w:rPr>
          <w:bCs/>
        </w:rPr>
      </w:pPr>
    </w:p>
    <w:p w14:paraId="7AC55AAF" w14:textId="77777777" w:rsidR="001A5EFA" w:rsidRPr="008F7CBC" w:rsidRDefault="001A5EFA" w:rsidP="001A5EFA">
      <w:pPr>
        <w:pStyle w:val="ListParagraph"/>
        <w:numPr>
          <w:ilvl w:val="0"/>
          <w:numId w:val="2"/>
        </w:numPr>
        <w:rPr>
          <w:bCs/>
        </w:rPr>
      </w:pPr>
      <w:r w:rsidRPr="008F7CBC">
        <w:rPr>
          <w:bCs/>
          <w:u w:val="single"/>
        </w:rPr>
        <w:t>Professional Experience</w:t>
      </w:r>
      <w:r w:rsidR="00634370" w:rsidRPr="008F7CBC">
        <w:rPr>
          <w:bCs/>
          <w:u w:val="single"/>
        </w:rPr>
        <w:t>:</w:t>
      </w:r>
      <w:r w:rsidR="00634370" w:rsidRPr="008F7CBC">
        <w:rPr>
          <w:bCs/>
        </w:rPr>
        <w:t xml:space="preserve"> a) L</w:t>
      </w:r>
      <w:r w:rsidRPr="008F7CBC">
        <w:rPr>
          <w:bCs/>
        </w:rPr>
        <w:t xml:space="preserve">ist professional work experience since beginning college-level studies; </w:t>
      </w:r>
      <w:r w:rsidR="00F10CCF" w:rsidRPr="008F7CBC">
        <w:rPr>
          <w:bCs/>
        </w:rPr>
        <w:t>(include time as intern, part</w:t>
      </w:r>
      <w:r w:rsidR="008F7CBC" w:rsidRPr="008F7CBC">
        <w:rPr>
          <w:bCs/>
        </w:rPr>
        <w:t>-</w:t>
      </w:r>
      <w:r w:rsidR="00F10CCF" w:rsidRPr="008F7CBC">
        <w:rPr>
          <w:bCs/>
        </w:rPr>
        <w:t>time positions and full</w:t>
      </w:r>
      <w:r w:rsidR="008F7CBC" w:rsidRPr="008F7CBC">
        <w:rPr>
          <w:bCs/>
        </w:rPr>
        <w:t>-</w:t>
      </w:r>
      <w:r w:rsidR="00F10CCF" w:rsidRPr="008F7CBC">
        <w:rPr>
          <w:bCs/>
        </w:rPr>
        <w:t>time positions, and volunteer service.</w:t>
      </w:r>
      <w:r w:rsidR="00CC4988" w:rsidRPr="008F7CBC">
        <w:rPr>
          <w:bCs/>
        </w:rPr>
        <w:t>)</w:t>
      </w:r>
      <w:r w:rsidR="00F10CCF" w:rsidRPr="008F7CBC">
        <w:rPr>
          <w:bCs/>
        </w:rPr>
        <w:t xml:space="preserve"> </w:t>
      </w:r>
      <w:r w:rsidRPr="008F7CBC">
        <w:rPr>
          <w:bCs/>
        </w:rPr>
        <w:t>b) list professional publications authored; c) list professional presentations made.</w:t>
      </w:r>
    </w:p>
    <w:p w14:paraId="0034D7C6" w14:textId="77777777" w:rsidR="007007BC" w:rsidRPr="008F7CBC" w:rsidRDefault="007007BC" w:rsidP="001A5EFA">
      <w:pPr>
        <w:pStyle w:val="BodyText"/>
        <w:spacing w:before="9"/>
        <w:ind w:right="-30"/>
        <w:rPr>
          <w:sz w:val="22"/>
        </w:rPr>
      </w:pPr>
    </w:p>
    <w:p w14:paraId="06468580" w14:textId="4733767C" w:rsidR="001A5EFA" w:rsidRPr="008F7CBC" w:rsidRDefault="001A5EFA" w:rsidP="001A5EFA">
      <w:pPr>
        <w:pStyle w:val="BodyText"/>
        <w:numPr>
          <w:ilvl w:val="0"/>
          <w:numId w:val="2"/>
        </w:numPr>
        <w:spacing w:before="9"/>
        <w:ind w:right="-30"/>
        <w:rPr>
          <w:sz w:val="22"/>
        </w:rPr>
      </w:pPr>
      <w:r w:rsidRPr="008F7CBC">
        <w:rPr>
          <w:sz w:val="22"/>
          <w:u w:val="single"/>
        </w:rPr>
        <w:t>Professional Service</w:t>
      </w:r>
      <w:r w:rsidR="00634370" w:rsidRPr="008F7CBC">
        <w:rPr>
          <w:bCs/>
          <w:sz w:val="22"/>
          <w:szCs w:val="22"/>
          <w:u w:val="single"/>
        </w:rPr>
        <w:t>:</w:t>
      </w:r>
      <w:r w:rsidR="00634370" w:rsidRPr="00C16C69">
        <w:rPr>
          <w:sz w:val="22"/>
        </w:rPr>
        <w:t xml:space="preserve"> </w:t>
      </w:r>
      <w:r w:rsidR="00634370" w:rsidRPr="008F7CBC">
        <w:rPr>
          <w:sz w:val="22"/>
        </w:rPr>
        <w:t xml:space="preserve">List professional, scientific, and honor society memberships and positions held; b) list any professional </w:t>
      </w:r>
      <w:r w:rsidR="00FB09AA" w:rsidRPr="008F7CBC">
        <w:rPr>
          <w:sz w:val="22"/>
        </w:rPr>
        <w:t>volunt</w:t>
      </w:r>
      <w:r w:rsidR="00C16C69">
        <w:rPr>
          <w:sz w:val="22"/>
        </w:rPr>
        <w:t>eer experience</w:t>
      </w:r>
      <w:r w:rsidR="00FB09AA" w:rsidRPr="008F7CBC">
        <w:rPr>
          <w:sz w:val="22"/>
        </w:rPr>
        <w:t>.</w:t>
      </w:r>
      <w:r w:rsidR="00634370" w:rsidRPr="008F7CBC">
        <w:rPr>
          <w:sz w:val="22"/>
        </w:rPr>
        <w:t xml:space="preserve">  </w:t>
      </w:r>
    </w:p>
    <w:p w14:paraId="5A7C2650" w14:textId="77777777" w:rsidR="00634370" w:rsidRPr="008F7CBC" w:rsidRDefault="00634370" w:rsidP="00634370">
      <w:pPr>
        <w:pStyle w:val="ListParagraph"/>
        <w:rPr>
          <w:u w:val="single"/>
        </w:rPr>
      </w:pPr>
    </w:p>
    <w:p w14:paraId="67D6B6B8" w14:textId="11758B91" w:rsidR="00634370" w:rsidRPr="008F7CBC" w:rsidRDefault="00634370" w:rsidP="001A5EFA">
      <w:pPr>
        <w:pStyle w:val="BodyText"/>
        <w:numPr>
          <w:ilvl w:val="0"/>
          <w:numId w:val="2"/>
        </w:numPr>
        <w:spacing w:before="9"/>
        <w:ind w:right="-30"/>
        <w:rPr>
          <w:sz w:val="22"/>
        </w:rPr>
      </w:pPr>
      <w:r w:rsidRPr="008F7CBC">
        <w:rPr>
          <w:sz w:val="22"/>
          <w:u w:val="single"/>
        </w:rPr>
        <w:t>Personal Statement</w:t>
      </w:r>
      <w:r w:rsidRPr="008F7CBC">
        <w:rPr>
          <w:bCs/>
          <w:sz w:val="22"/>
          <w:szCs w:val="22"/>
          <w:u w:val="single"/>
        </w:rPr>
        <w:t>:</w:t>
      </w:r>
      <w:r w:rsidRPr="00C16C69">
        <w:rPr>
          <w:sz w:val="22"/>
        </w:rPr>
        <w:t xml:space="preserve"> </w:t>
      </w:r>
      <w:r w:rsidRPr="008F7CBC">
        <w:rPr>
          <w:sz w:val="22"/>
        </w:rPr>
        <w:t xml:space="preserve">Provide a statement describing your career goals in </w:t>
      </w:r>
      <w:r w:rsidR="007B7A26">
        <w:rPr>
          <w:sz w:val="22"/>
        </w:rPr>
        <w:t>300</w:t>
      </w:r>
      <w:r w:rsidRPr="008F7CBC">
        <w:rPr>
          <w:sz w:val="22"/>
        </w:rPr>
        <w:t xml:space="preserve"> words or less. </w:t>
      </w:r>
      <w:bookmarkStart w:id="1" w:name="_Hlk27473115"/>
      <w:r w:rsidR="00F10CCF" w:rsidRPr="008F7CBC">
        <w:rPr>
          <w:sz w:val="22"/>
        </w:rPr>
        <w:t>Not</w:t>
      </w:r>
      <w:r w:rsidR="00093823">
        <w:rPr>
          <w:sz w:val="22"/>
        </w:rPr>
        <w:t>e</w:t>
      </w:r>
      <w:r w:rsidR="00F10CCF" w:rsidRPr="008F7CBC">
        <w:rPr>
          <w:sz w:val="22"/>
        </w:rPr>
        <w:t xml:space="preserve"> </w:t>
      </w:r>
      <w:r w:rsidR="00D90AF3" w:rsidRPr="008F7CBC">
        <w:rPr>
          <w:sz w:val="22"/>
        </w:rPr>
        <w:t>goals in conservation management, fisheries research or goals in teaching and research as a scientist in the conservation field.</w:t>
      </w:r>
    </w:p>
    <w:bookmarkEnd w:id="1"/>
    <w:p w14:paraId="332C9ADE" w14:textId="77777777" w:rsidR="00634370" w:rsidRPr="008F7CBC" w:rsidRDefault="00634370" w:rsidP="00B40256"/>
    <w:p w14:paraId="513E1150" w14:textId="7A556C54" w:rsidR="00634370" w:rsidRPr="008F7CBC" w:rsidRDefault="00634370" w:rsidP="00D90AF3">
      <w:pPr>
        <w:pStyle w:val="BodyText"/>
        <w:numPr>
          <w:ilvl w:val="0"/>
          <w:numId w:val="2"/>
        </w:numPr>
        <w:spacing w:before="9"/>
        <w:ind w:right="-30"/>
        <w:rPr>
          <w:sz w:val="22"/>
        </w:rPr>
      </w:pPr>
      <w:r w:rsidRPr="008F7CBC">
        <w:rPr>
          <w:sz w:val="22"/>
          <w:u w:val="single"/>
        </w:rPr>
        <w:t>Research Relevance</w:t>
      </w:r>
      <w:r w:rsidRPr="008F7CBC">
        <w:rPr>
          <w:bCs/>
          <w:sz w:val="22"/>
          <w:szCs w:val="22"/>
          <w:u w:val="single"/>
        </w:rPr>
        <w:t>:</w:t>
      </w:r>
      <w:r w:rsidRPr="008F7CBC">
        <w:rPr>
          <w:sz w:val="22"/>
        </w:rPr>
        <w:t xml:space="preserve"> Include </w:t>
      </w:r>
      <w:r w:rsidR="006074AD" w:rsidRPr="008F7CBC">
        <w:rPr>
          <w:sz w:val="22"/>
        </w:rPr>
        <w:t>a</w:t>
      </w:r>
      <w:r w:rsidRPr="008F7CBC">
        <w:rPr>
          <w:sz w:val="22"/>
        </w:rPr>
        <w:t xml:space="preserve"> </w:t>
      </w:r>
      <w:r w:rsidR="00E53C0C">
        <w:rPr>
          <w:sz w:val="22"/>
        </w:rPr>
        <w:t>summary</w:t>
      </w:r>
      <w:r w:rsidRPr="008F7CBC">
        <w:rPr>
          <w:sz w:val="22"/>
        </w:rPr>
        <w:t xml:space="preserve"> of your research proposal </w:t>
      </w:r>
      <w:r w:rsidR="00E53C0C">
        <w:rPr>
          <w:sz w:val="22"/>
        </w:rPr>
        <w:t>i</w:t>
      </w:r>
      <w:r w:rsidR="00C04070" w:rsidRPr="008F7CBC">
        <w:rPr>
          <w:sz w:val="22"/>
        </w:rPr>
        <w:t xml:space="preserve">n </w:t>
      </w:r>
      <w:r w:rsidR="007B7A26">
        <w:rPr>
          <w:sz w:val="22"/>
        </w:rPr>
        <w:t>300</w:t>
      </w:r>
      <w:r w:rsidR="00C04070" w:rsidRPr="008F7CBC">
        <w:rPr>
          <w:sz w:val="22"/>
        </w:rPr>
        <w:t xml:space="preserve"> words or </w:t>
      </w:r>
      <w:r w:rsidR="00D90AF3" w:rsidRPr="008F7CBC">
        <w:rPr>
          <w:sz w:val="22"/>
        </w:rPr>
        <w:t>less. I</w:t>
      </w:r>
      <w:r w:rsidR="00C04070" w:rsidRPr="008F7CBC">
        <w:t xml:space="preserve">nclude in the discussion geographic relevance (i.e., local, statewide, or </w:t>
      </w:r>
      <w:r w:rsidR="00C00503" w:rsidRPr="008F7CBC">
        <w:t>nationwide)</w:t>
      </w:r>
      <w:r w:rsidR="00C04070" w:rsidRPr="008F7CBC">
        <w:t xml:space="preserve"> of research results</w:t>
      </w:r>
      <w:r w:rsidRPr="008F7CBC">
        <w:rPr>
          <w:sz w:val="22"/>
        </w:rPr>
        <w:t xml:space="preserve">. </w:t>
      </w:r>
      <w:r w:rsidR="00D90AF3" w:rsidRPr="008F7CBC">
        <w:rPr>
          <w:sz w:val="22"/>
        </w:rPr>
        <w:t xml:space="preserve">Note how research is original. Explain appropriateness of design and methods. State your goals and </w:t>
      </w:r>
      <w:r w:rsidR="008F7CBC" w:rsidRPr="008F7CBC">
        <w:rPr>
          <w:sz w:val="22"/>
        </w:rPr>
        <w:t>objectives and</w:t>
      </w:r>
      <w:r w:rsidR="00D90AF3" w:rsidRPr="008F7CBC">
        <w:rPr>
          <w:sz w:val="22"/>
        </w:rPr>
        <w:t xml:space="preserve"> explain the relevance to </w:t>
      </w:r>
      <w:r w:rsidR="00922148">
        <w:rPr>
          <w:sz w:val="22"/>
        </w:rPr>
        <w:t>w</w:t>
      </w:r>
      <w:r w:rsidR="00D90AF3" w:rsidRPr="008F7CBC">
        <w:rPr>
          <w:sz w:val="22"/>
        </w:rPr>
        <w:t xml:space="preserve">armwater </w:t>
      </w:r>
      <w:r w:rsidR="00922148">
        <w:rPr>
          <w:sz w:val="22"/>
        </w:rPr>
        <w:t>s</w:t>
      </w:r>
      <w:r w:rsidR="00D90AF3" w:rsidRPr="008F7CBC">
        <w:rPr>
          <w:sz w:val="22"/>
        </w:rPr>
        <w:t xml:space="preserve">treams. </w:t>
      </w:r>
    </w:p>
    <w:p w14:paraId="552AFBA9" w14:textId="2A4D505D" w:rsidR="00FB09AA" w:rsidRDefault="00FB09AA" w:rsidP="00FB09AA">
      <w:pPr>
        <w:pStyle w:val="ListParagraph"/>
      </w:pPr>
    </w:p>
    <w:p w14:paraId="7310B9DA" w14:textId="77777777" w:rsidR="00C16C69" w:rsidRDefault="00C16C69" w:rsidP="00FB09AA">
      <w:pPr>
        <w:pStyle w:val="ListParagraph"/>
      </w:pPr>
    </w:p>
    <w:p w14:paraId="54F9E336" w14:textId="77777777" w:rsidR="0055038E" w:rsidRPr="008F7CBC" w:rsidRDefault="0055038E" w:rsidP="00FB09AA">
      <w:pPr>
        <w:pStyle w:val="ListParagraph"/>
      </w:pPr>
    </w:p>
    <w:p w14:paraId="6D0554D0" w14:textId="77777777" w:rsidR="007007BC" w:rsidRDefault="000243F9" w:rsidP="0055038E">
      <w:pPr>
        <w:pStyle w:val="Heading1"/>
        <w:ind w:left="0" w:right="-30"/>
      </w:pPr>
      <w:r>
        <w:t xml:space="preserve">To Be Completed </w:t>
      </w:r>
      <w:r w:rsidR="008F7CBC">
        <w:t>b</w:t>
      </w:r>
      <w:r>
        <w:t>y Nominator:</w:t>
      </w:r>
    </w:p>
    <w:p w14:paraId="0093A847" w14:textId="77777777" w:rsidR="007007BC" w:rsidRDefault="007007BC" w:rsidP="000243F9">
      <w:pPr>
        <w:pStyle w:val="BodyText"/>
        <w:spacing w:before="5"/>
        <w:ind w:right="-30"/>
        <w:rPr>
          <w:b/>
          <w:i/>
        </w:rPr>
      </w:pPr>
    </w:p>
    <w:p w14:paraId="5992CD65" w14:textId="77C2AB1D" w:rsidR="00C16C69" w:rsidRDefault="000243F9" w:rsidP="00CD472A">
      <w:pPr>
        <w:pStyle w:val="BodyText"/>
        <w:tabs>
          <w:tab w:val="right" w:leader="underscore" w:pos="6480"/>
          <w:tab w:val="left" w:pos="9481"/>
        </w:tabs>
        <w:spacing w:after="200"/>
        <w:ind w:right="-29"/>
        <w:rPr>
          <w:u w:val="single"/>
        </w:rPr>
      </w:pPr>
      <w:r>
        <w:t>Student</w:t>
      </w:r>
      <w:r>
        <w:rPr>
          <w:spacing w:val="-3"/>
        </w:rPr>
        <w:t xml:space="preserve"> </w:t>
      </w:r>
      <w:r>
        <w:t>Name:</w:t>
      </w:r>
      <w:r w:rsidR="00CD472A">
        <w:t xml:space="preserve"> </w:t>
      </w:r>
      <w:r w:rsidR="00CD472A">
        <w:tab/>
      </w:r>
    </w:p>
    <w:p w14:paraId="2807657F" w14:textId="487E142A" w:rsidR="00C16C69" w:rsidRDefault="00C16C69" w:rsidP="00CD472A">
      <w:pPr>
        <w:pStyle w:val="BodyText"/>
        <w:tabs>
          <w:tab w:val="right" w:leader="underscore" w:pos="6480"/>
          <w:tab w:val="left" w:pos="9481"/>
        </w:tabs>
        <w:spacing w:after="200"/>
        <w:ind w:right="-29"/>
        <w:rPr>
          <w:u w:val="single"/>
        </w:rPr>
      </w:pPr>
      <w:r>
        <w:t>Nominator:</w:t>
      </w:r>
      <w:r w:rsidR="00CD472A">
        <w:t xml:space="preserve"> </w:t>
      </w:r>
      <w:r w:rsidR="00CD472A">
        <w:tab/>
      </w:r>
    </w:p>
    <w:p w14:paraId="3BAB50E2" w14:textId="56A9B374" w:rsidR="007007BC" w:rsidRDefault="000243F9" w:rsidP="00CD472A">
      <w:pPr>
        <w:pStyle w:val="BodyText"/>
        <w:tabs>
          <w:tab w:val="right" w:leader="underscore" w:pos="6480"/>
          <w:tab w:val="left" w:pos="9481"/>
        </w:tabs>
        <w:spacing w:after="200"/>
        <w:ind w:right="-29"/>
      </w:pPr>
      <w:r>
        <w:t>Your relationship to</w:t>
      </w:r>
      <w:r>
        <w:rPr>
          <w:spacing w:val="-21"/>
        </w:rPr>
        <w:t xml:space="preserve"> </w:t>
      </w:r>
      <w:r>
        <w:t>student:</w:t>
      </w:r>
      <w:r w:rsidR="00CD472A">
        <w:t xml:space="preserve"> </w:t>
      </w:r>
      <w:r w:rsidR="00CD472A">
        <w:tab/>
      </w:r>
    </w:p>
    <w:p w14:paraId="6D63EB81" w14:textId="0C32C9F5" w:rsidR="006074AD" w:rsidRPr="008F7CBC" w:rsidRDefault="00914430" w:rsidP="006074AD">
      <w:pPr>
        <w:pStyle w:val="BodyText"/>
        <w:spacing w:before="93"/>
        <w:ind w:right="-30"/>
      </w:pPr>
      <w:r w:rsidRPr="008F7CBC">
        <w:rPr>
          <w:u w:val="single"/>
        </w:rPr>
        <w:t>P</w:t>
      </w:r>
      <w:r w:rsidR="000243F9" w:rsidRPr="008F7CBC">
        <w:rPr>
          <w:u w:val="single"/>
        </w:rPr>
        <w:t>lease provide</w:t>
      </w:r>
      <w:r w:rsidR="000243F9" w:rsidRPr="008F7CBC">
        <w:rPr>
          <w:bCs/>
          <w:sz w:val="22"/>
          <w:szCs w:val="22"/>
          <w:u w:val="single"/>
        </w:rPr>
        <w:t>:</w:t>
      </w:r>
      <w:r w:rsidR="006074AD" w:rsidRPr="008F7CBC">
        <w:t xml:space="preserve"> </w:t>
      </w:r>
      <w:r w:rsidR="006074AD" w:rsidRPr="008F7CBC">
        <w:rPr>
          <w:bCs/>
          <w:sz w:val="22"/>
          <w:szCs w:val="22"/>
        </w:rPr>
        <w:t xml:space="preserve">A letter of </w:t>
      </w:r>
      <w:r w:rsidR="00D66D30">
        <w:rPr>
          <w:bCs/>
          <w:sz w:val="22"/>
          <w:szCs w:val="22"/>
        </w:rPr>
        <w:t xml:space="preserve">introduction and </w:t>
      </w:r>
      <w:r w:rsidR="006074AD" w:rsidRPr="008F7CBC">
        <w:rPr>
          <w:bCs/>
          <w:sz w:val="22"/>
          <w:szCs w:val="22"/>
        </w:rPr>
        <w:t xml:space="preserve">recommendation from the applicant’s major professor or faculty advisor. This letter should state how long and in what capacity they have known the applicant. In addition, the letter should address the applicant’s promise as a future fisheries scientist. </w:t>
      </w:r>
      <w:r w:rsidR="00EF3C23" w:rsidRPr="008F7CBC">
        <w:rPr>
          <w:bCs/>
          <w:sz w:val="22"/>
          <w:szCs w:val="22"/>
        </w:rPr>
        <w:t xml:space="preserve">The letter should be no more than one page in length. </w:t>
      </w:r>
      <w:r w:rsidR="006074AD" w:rsidRPr="008F7CBC">
        <w:rPr>
          <w:bCs/>
          <w:sz w:val="22"/>
          <w:szCs w:val="22"/>
        </w:rPr>
        <w:t>The letter should be emailed directly to</w:t>
      </w:r>
      <w:r w:rsidR="006074AD" w:rsidRPr="008F7CBC">
        <w:t xml:space="preserve"> </w:t>
      </w:r>
      <w:hyperlink r:id="rId8" w:history="1">
        <w:r w:rsidR="0055038E" w:rsidRPr="00BD347D">
          <w:rPr>
            <w:rStyle w:val="Hyperlink"/>
          </w:rPr>
          <w:t>stephen.curtis@tpwd.texas.gov</w:t>
        </w:r>
      </w:hyperlink>
      <w:r w:rsidR="0055038E">
        <w:t>.</w:t>
      </w:r>
    </w:p>
    <w:sectPr w:rsidR="006074AD" w:rsidRPr="008F7CBC" w:rsidSect="0083021F">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AD2BC" w14:textId="77777777" w:rsidR="004A0E73" w:rsidRDefault="004A0E73" w:rsidP="009A7AB7">
      <w:r>
        <w:separator/>
      </w:r>
    </w:p>
  </w:endnote>
  <w:endnote w:type="continuationSeparator" w:id="0">
    <w:p w14:paraId="6F93F2CE" w14:textId="77777777" w:rsidR="004A0E73" w:rsidRDefault="004A0E73" w:rsidP="009A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3FFB5" w14:textId="77777777" w:rsidR="004A0E73" w:rsidRDefault="004A0E73" w:rsidP="009A7AB7">
      <w:r>
        <w:separator/>
      </w:r>
    </w:p>
  </w:footnote>
  <w:footnote w:type="continuationSeparator" w:id="0">
    <w:p w14:paraId="18818112" w14:textId="77777777" w:rsidR="004A0E73" w:rsidRDefault="004A0E73" w:rsidP="009A7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2FD6"/>
    <w:multiLevelType w:val="hybridMultilevel"/>
    <w:tmpl w:val="F12A8AC6"/>
    <w:lvl w:ilvl="0" w:tplc="D340C7FE">
      <w:start w:val="1"/>
      <w:numFmt w:val="decimal"/>
      <w:lvlText w:val="%1."/>
      <w:lvlJc w:val="left"/>
      <w:pPr>
        <w:ind w:left="100" w:hanging="257"/>
      </w:pPr>
      <w:rPr>
        <w:rFonts w:ascii="Arial" w:eastAsia="Arial" w:hAnsi="Arial" w:cs="Arial"/>
        <w:spacing w:val="-1"/>
        <w:w w:val="100"/>
        <w:sz w:val="23"/>
        <w:szCs w:val="23"/>
      </w:rPr>
    </w:lvl>
    <w:lvl w:ilvl="1" w:tplc="9A82054C">
      <w:numFmt w:val="bullet"/>
      <w:lvlText w:val="•"/>
      <w:lvlJc w:val="left"/>
      <w:pPr>
        <w:ind w:left="1050" w:hanging="257"/>
      </w:pPr>
      <w:rPr>
        <w:rFonts w:hint="default"/>
      </w:rPr>
    </w:lvl>
    <w:lvl w:ilvl="2" w:tplc="81089CA6">
      <w:numFmt w:val="bullet"/>
      <w:lvlText w:val="•"/>
      <w:lvlJc w:val="left"/>
      <w:pPr>
        <w:ind w:left="2000" w:hanging="257"/>
      </w:pPr>
      <w:rPr>
        <w:rFonts w:hint="default"/>
      </w:rPr>
    </w:lvl>
    <w:lvl w:ilvl="3" w:tplc="18582FD4">
      <w:numFmt w:val="bullet"/>
      <w:lvlText w:val="•"/>
      <w:lvlJc w:val="left"/>
      <w:pPr>
        <w:ind w:left="2950" w:hanging="257"/>
      </w:pPr>
      <w:rPr>
        <w:rFonts w:hint="default"/>
      </w:rPr>
    </w:lvl>
    <w:lvl w:ilvl="4" w:tplc="2270864E">
      <w:numFmt w:val="bullet"/>
      <w:lvlText w:val="•"/>
      <w:lvlJc w:val="left"/>
      <w:pPr>
        <w:ind w:left="3900" w:hanging="257"/>
      </w:pPr>
      <w:rPr>
        <w:rFonts w:hint="default"/>
      </w:rPr>
    </w:lvl>
    <w:lvl w:ilvl="5" w:tplc="E312D818">
      <w:numFmt w:val="bullet"/>
      <w:lvlText w:val="•"/>
      <w:lvlJc w:val="left"/>
      <w:pPr>
        <w:ind w:left="4850" w:hanging="257"/>
      </w:pPr>
      <w:rPr>
        <w:rFonts w:hint="default"/>
      </w:rPr>
    </w:lvl>
    <w:lvl w:ilvl="6" w:tplc="A780692E">
      <w:numFmt w:val="bullet"/>
      <w:lvlText w:val="•"/>
      <w:lvlJc w:val="left"/>
      <w:pPr>
        <w:ind w:left="5800" w:hanging="257"/>
      </w:pPr>
      <w:rPr>
        <w:rFonts w:hint="default"/>
      </w:rPr>
    </w:lvl>
    <w:lvl w:ilvl="7" w:tplc="ABAA3C20">
      <w:numFmt w:val="bullet"/>
      <w:lvlText w:val="•"/>
      <w:lvlJc w:val="left"/>
      <w:pPr>
        <w:ind w:left="6750" w:hanging="257"/>
      </w:pPr>
      <w:rPr>
        <w:rFonts w:hint="default"/>
      </w:rPr>
    </w:lvl>
    <w:lvl w:ilvl="8" w:tplc="13E222A6">
      <w:numFmt w:val="bullet"/>
      <w:lvlText w:val="•"/>
      <w:lvlJc w:val="left"/>
      <w:pPr>
        <w:ind w:left="7700" w:hanging="257"/>
      </w:pPr>
      <w:rPr>
        <w:rFonts w:hint="default"/>
      </w:rPr>
    </w:lvl>
  </w:abstractNum>
  <w:abstractNum w:abstractNumId="1" w15:restartNumberingAfterBreak="0">
    <w:nsid w:val="48F1150F"/>
    <w:multiLevelType w:val="hybridMultilevel"/>
    <w:tmpl w:val="7EB453C8"/>
    <w:lvl w:ilvl="0" w:tplc="23B40526">
      <w:start w:val="1"/>
      <w:numFmt w:val="decimal"/>
      <w:lvlText w:val="%1."/>
      <w:lvlJc w:val="left"/>
      <w:pPr>
        <w:ind w:left="257" w:hanging="257"/>
      </w:pPr>
      <w:rPr>
        <w:rFonts w:ascii="Arial" w:eastAsia="Arial" w:hAnsi="Arial" w:cs="Arial"/>
        <w:b/>
        <w:spacing w:val="-1"/>
        <w:w w:val="100"/>
        <w:sz w:val="23"/>
        <w:szCs w:val="23"/>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7BC"/>
    <w:rsid w:val="000243F9"/>
    <w:rsid w:val="00093823"/>
    <w:rsid w:val="000D4E54"/>
    <w:rsid w:val="001A5EFA"/>
    <w:rsid w:val="003358C8"/>
    <w:rsid w:val="00404E14"/>
    <w:rsid w:val="00463131"/>
    <w:rsid w:val="004A0E73"/>
    <w:rsid w:val="00511C0B"/>
    <w:rsid w:val="0055038E"/>
    <w:rsid w:val="005B2E8E"/>
    <w:rsid w:val="006074AD"/>
    <w:rsid w:val="00634370"/>
    <w:rsid w:val="0065139A"/>
    <w:rsid w:val="00695562"/>
    <w:rsid w:val="006B26BE"/>
    <w:rsid w:val="007007BC"/>
    <w:rsid w:val="007B7A26"/>
    <w:rsid w:val="008117F3"/>
    <w:rsid w:val="0083021F"/>
    <w:rsid w:val="00844B73"/>
    <w:rsid w:val="008F7CBC"/>
    <w:rsid w:val="0090551F"/>
    <w:rsid w:val="00914430"/>
    <w:rsid w:val="00922148"/>
    <w:rsid w:val="00936747"/>
    <w:rsid w:val="009A7AB7"/>
    <w:rsid w:val="00A212EE"/>
    <w:rsid w:val="00AF03ED"/>
    <w:rsid w:val="00B40256"/>
    <w:rsid w:val="00C00503"/>
    <w:rsid w:val="00C04070"/>
    <w:rsid w:val="00C16C69"/>
    <w:rsid w:val="00CC4988"/>
    <w:rsid w:val="00CD127E"/>
    <w:rsid w:val="00CD472A"/>
    <w:rsid w:val="00D66D30"/>
    <w:rsid w:val="00D90AF3"/>
    <w:rsid w:val="00E330B3"/>
    <w:rsid w:val="00E53C0C"/>
    <w:rsid w:val="00E935E0"/>
    <w:rsid w:val="00EF3C23"/>
    <w:rsid w:val="00F017EC"/>
    <w:rsid w:val="00F10CCF"/>
    <w:rsid w:val="00FB0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C74BD"/>
  <w15:docId w15:val="{814E3C63-C031-4FA3-B6C1-75A26138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243F9"/>
    <w:rPr>
      <w:color w:val="0000FF" w:themeColor="hyperlink"/>
      <w:u w:val="single"/>
    </w:rPr>
  </w:style>
  <w:style w:type="character" w:customStyle="1" w:styleId="UnresolvedMention1">
    <w:name w:val="Unresolved Mention1"/>
    <w:basedOn w:val="DefaultParagraphFont"/>
    <w:uiPriority w:val="99"/>
    <w:semiHidden/>
    <w:unhideWhenUsed/>
    <w:rsid w:val="000243F9"/>
    <w:rPr>
      <w:color w:val="808080"/>
      <w:shd w:val="clear" w:color="auto" w:fill="E6E6E6"/>
    </w:rPr>
  </w:style>
  <w:style w:type="character" w:styleId="UnresolvedMention">
    <w:name w:val="Unresolved Mention"/>
    <w:basedOn w:val="DefaultParagraphFont"/>
    <w:uiPriority w:val="99"/>
    <w:semiHidden/>
    <w:unhideWhenUsed/>
    <w:rsid w:val="005503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655992">
      <w:bodyDiv w:val="1"/>
      <w:marLeft w:val="0"/>
      <w:marRight w:val="0"/>
      <w:marTop w:val="0"/>
      <w:marBottom w:val="0"/>
      <w:divBdr>
        <w:top w:val="none" w:sz="0" w:space="0" w:color="auto"/>
        <w:left w:val="none" w:sz="0" w:space="0" w:color="auto"/>
        <w:bottom w:val="none" w:sz="0" w:space="0" w:color="auto"/>
        <w:right w:val="none" w:sz="0" w:space="0" w:color="auto"/>
      </w:divBdr>
    </w:div>
    <w:div w:id="877283104">
      <w:bodyDiv w:val="1"/>
      <w:marLeft w:val="0"/>
      <w:marRight w:val="0"/>
      <w:marTop w:val="0"/>
      <w:marBottom w:val="0"/>
      <w:divBdr>
        <w:top w:val="none" w:sz="0" w:space="0" w:color="auto"/>
        <w:left w:val="none" w:sz="0" w:space="0" w:color="auto"/>
        <w:bottom w:val="none" w:sz="0" w:space="0" w:color="auto"/>
        <w:right w:val="none" w:sz="0" w:space="0" w:color="auto"/>
      </w:divBdr>
    </w:div>
    <w:div w:id="1664237619">
      <w:bodyDiv w:val="1"/>
      <w:marLeft w:val="0"/>
      <w:marRight w:val="0"/>
      <w:marTop w:val="0"/>
      <w:marBottom w:val="0"/>
      <w:divBdr>
        <w:top w:val="none" w:sz="0" w:space="0" w:color="auto"/>
        <w:left w:val="none" w:sz="0" w:space="0" w:color="auto"/>
        <w:bottom w:val="none" w:sz="0" w:space="0" w:color="auto"/>
        <w:right w:val="none" w:sz="0" w:space="0" w:color="auto"/>
      </w:divBdr>
    </w:div>
    <w:div w:id="2057001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ephen.curtis@tpwd.texas.gov" TargetMode="External"/><Relationship Id="rId3" Type="http://schemas.openxmlformats.org/officeDocument/2006/relationships/settings" Target="settings.xml"/><Relationship Id="rId7" Type="http://schemas.openxmlformats.org/officeDocument/2006/relationships/hyperlink" Target="mailto:stephen.curtis@tpwd.tex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M5PEEPEB</dc:creator>
  <cp:lastModifiedBy>Stephen Curtis</cp:lastModifiedBy>
  <cp:revision>14</cp:revision>
  <cp:lastPrinted>2017-11-30T12:19:00Z</cp:lastPrinted>
  <dcterms:created xsi:type="dcterms:W3CDTF">2021-11-09T18:52:00Z</dcterms:created>
  <dcterms:modified xsi:type="dcterms:W3CDTF">2022-11-08T14:26:00Z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2013-06-04T00:00:00Z</vt:filetime>
  </property>
  <property fmtid="{D5CDD505-2E9C-101B-9397-08002B2CF9AE}" pid="3" name="Creator">
    <vt:lpwstr>Microsoft® Office Word 2007</vt:lpwstr>
  </property>
  <property fmtid="{D5CDD505-2E9C-101B-9397-08002B2CF9AE}" pid="4" name="LastSaved">
    <vt:filetime>2017-10-24T00:00:00Z</vt:filetime>
  </property>
</Properties>
</file>